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3E19" w:rsidRDefault="00183E19">
      <w:pPr>
        <w:rPr>
          <w:rFonts w:eastAsia="Times New Roman"/>
          <w:lang w:val="en"/>
        </w:rPr>
      </w:pPr>
    </w:p>
    <w:p w:rsidR="00183E19" w:rsidRDefault="00183E19">
      <w:pPr>
        <w:pBdr>
          <w:bottom w:val="double" w:sz="6" w:space="0" w:color="000000"/>
        </w:pBdr>
        <w:spacing w:before="100" w:beforeAutospacing="1" w:after="100" w:afterAutospacing="1"/>
        <w:outlineLvl w:val="1"/>
        <w:rPr>
          <w:rFonts w:eastAsia="Times New Roman"/>
          <w:b/>
          <w:bCs/>
          <w:kern w:val="36"/>
          <w:sz w:val="51"/>
          <w:szCs w:val="51"/>
          <w:lang w:val="en"/>
        </w:rPr>
      </w:pPr>
      <w:r>
        <w:rPr>
          <w:rFonts w:eastAsia="Times New Roman"/>
          <w:b/>
          <w:bCs/>
          <w:kern w:val="36"/>
          <w:sz w:val="51"/>
          <w:szCs w:val="51"/>
          <w:lang w:val="en"/>
        </w:rPr>
        <w:t xml:space="preserve">Office </w:t>
      </w:r>
      <w:proofErr w:type="gramStart"/>
      <w:r>
        <w:rPr>
          <w:rFonts w:eastAsia="Times New Roman"/>
          <w:b/>
          <w:bCs/>
          <w:kern w:val="36"/>
          <w:sz w:val="51"/>
          <w:szCs w:val="51"/>
          <w:lang w:val="en"/>
        </w:rPr>
        <w:t>For</w:t>
      </w:r>
      <w:proofErr w:type="gramEnd"/>
      <w:r>
        <w:rPr>
          <w:rFonts w:eastAsia="Times New Roman"/>
          <w:b/>
          <w:bCs/>
          <w:kern w:val="36"/>
          <w:sz w:val="51"/>
          <w:szCs w:val="51"/>
          <w:lang w:val="en"/>
        </w:rPr>
        <w:t xml:space="preserve"> Sale </w:t>
      </w:r>
      <w:r>
        <w:rPr>
          <w:rFonts w:eastAsia="Times New Roman"/>
          <w:b/>
          <w:bCs/>
          <w:kern w:val="36"/>
          <w:sz w:val="28"/>
          <w:szCs w:val="28"/>
          <w:lang w:val="en"/>
        </w:rPr>
        <w:t>Kentucky Commercial Real Estate Alliance - Kentucky Commercial Real Estate</w:t>
      </w:r>
    </w:p>
    <w:p w:rsidR="00183E19" w:rsidRDefault="00183E19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* = Required Field</w:t>
      </w:r>
    </w:p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Location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3205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Display Location: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</w:t>
            </w:r>
          </w:p>
          <w:p w:rsidR="00183E19" w:rsidRDefault="00183E19">
            <w:pPr>
              <w:numPr>
                <w:ilvl w:val="0"/>
                <w:numId w:val="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Yes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Street Address: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Unit Number: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State or Province: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Country: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Municipality/City: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Postal Code: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Nearest MSA: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County: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Submarket: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Submarket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Airport District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Central Business District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Foreign Trade Zone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Historic District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Port District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Redevelopment District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Suburban</w:t>
            </w:r>
          </w:p>
          <w:p w:rsidR="00183E19" w:rsidRDefault="00183E19">
            <w:pPr>
              <w:numPr>
                <w:ilvl w:val="0"/>
                <w:numId w:val="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General Information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53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Listing End Date: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Listing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Tax ID Number/APN: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Office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Business Park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Executive Suites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Governmental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High-Tech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Institutional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Medical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Mixed Use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Flex Space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Net Leased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Office Building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Research &amp; Development</w:t>
            </w:r>
          </w:p>
          <w:p w:rsidR="00183E19" w:rsidRDefault="00183E19">
            <w:pPr>
              <w:numPr>
                <w:ilvl w:val="0"/>
                <w:numId w:val="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Property Use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Net Leased (NNN)</w:t>
            </w:r>
          </w:p>
          <w:p w:rsidR="00183E19" w:rsidRDefault="00183E19">
            <w:pPr>
              <w:numPr>
                <w:ilvl w:val="0"/>
                <w:numId w:val="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Investment</w:t>
            </w:r>
          </w:p>
          <w:p w:rsidR="00183E19" w:rsidRDefault="00183E19">
            <w:pPr>
              <w:numPr>
                <w:ilvl w:val="0"/>
                <w:numId w:val="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Vacant/Owner-User</w:t>
            </w:r>
          </w:p>
          <w:p w:rsidR="00183E19" w:rsidRDefault="00183E19">
            <w:pPr>
              <w:numPr>
                <w:ilvl w:val="0"/>
                <w:numId w:val="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Business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Zoning: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Building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Property Status: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Existing</w:t>
            </w:r>
          </w:p>
          <w:p w:rsidR="00183E19" w:rsidRDefault="00183E19">
            <w:pPr>
              <w:numPr>
                <w:ilvl w:val="0"/>
                <w:numId w:val="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Under Construction</w:t>
            </w:r>
          </w:p>
          <w:p w:rsidR="00183E19" w:rsidRDefault="00183E19">
            <w:pPr>
              <w:numPr>
                <w:ilvl w:val="0"/>
                <w:numId w:val="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Under Renovation</w:t>
            </w:r>
          </w:p>
          <w:p w:rsidR="00183E19" w:rsidRDefault="00183E19">
            <w:pPr>
              <w:numPr>
                <w:ilvl w:val="0"/>
                <w:numId w:val="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Proposed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Class of Space: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Class A</w:t>
            </w:r>
          </w:p>
          <w:p w:rsidR="00183E19" w:rsidRDefault="00183E19">
            <w:pPr>
              <w:numPr>
                <w:ilvl w:val="0"/>
                <w:numId w:val="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Class B</w:t>
            </w:r>
          </w:p>
          <w:p w:rsidR="00183E19" w:rsidRDefault="00183E19">
            <w:pPr>
              <w:numPr>
                <w:ilvl w:val="0"/>
                <w:numId w:val="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Class C</w:t>
            </w:r>
          </w:p>
          <w:p w:rsidR="00183E19" w:rsidRDefault="00183E19">
            <w:pPr>
              <w:numPr>
                <w:ilvl w:val="0"/>
                <w:numId w:val="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Class D</w:t>
            </w:r>
          </w:p>
          <w:p w:rsidR="00183E19" w:rsidRDefault="00183E19">
            <w:pPr>
              <w:numPr>
                <w:ilvl w:val="0"/>
                <w:numId w:val="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Class E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Gross Building Area: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Building Size (RSF):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Core Factor: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 Land Size: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Sale Price: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required3"/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Sale Terms: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Cash to Seller</w:t>
            </w:r>
          </w:p>
          <w:p w:rsidR="00183E19" w:rsidRDefault="00183E19">
            <w:pPr>
              <w:numPr>
                <w:ilvl w:val="0"/>
                <w:numId w:val="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Purchase Money Mtg.</w:t>
            </w:r>
          </w:p>
          <w:p w:rsidR="00183E19" w:rsidRDefault="00183E19">
            <w:pPr>
              <w:numPr>
                <w:ilvl w:val="0"/>
                <w:numId w:val="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Owner Financing</w:t>
            </w:r>
          </w:p>
          <w:p w:rsidR="00183E19" w:rsidRDefault="00183E19">
            <w:pPr>
              <w:numPr>
                <w:ilvl w:val="0"/>
                <w:numId w:val="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Build-to-Suit</w:t>
            </w:r>
          </w:p>
          <w:p w:rsidR="00183E19" w:rsidRDefault="00183E19">
            <w:pPr>
              <w:numPr>
                <w:ilvl w:val="0"/>
                <w:numId w:val="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Sale/Leaseback</w:t>
            </w:r>
          </w:p>
          <w:p w:rsidR="00183E19" w:rsidRDefault="00183E19">
            <w:pPr>
              <w:numPr>
                <w:ilvl w:val="0"/>
                <w:numId w:val="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Display Price: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</w:t>
            </w:r>
          </w:p>
          <w:p w:rsidR="00183E19" w:rsidRDefault="00183E19">
            <w:pPr>
              <w:numPr>
                <w:ilvl w:val="0"/>
                <w:numId w:val="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Yes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Up For Auction: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</w:t>
            </w:r>
          </w:p>
          <w:p w:rsidR="00183E19" w:rsidRDefault="00183E19">
            <w:pPr>
              <w:numPr>
                <w:ilvl w:val="0"/>
                <w:numId w:val="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Yes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Distressed/Bank-Owned: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</w:t>
            </w:r>
          </w:p>
          <w:p w:rsidR="00183E19" w:rsidRDefault="00183E19">
            <w:pPr>
              <w:numPr>
                <w:ilvl w:val="0"/>
                <w:numId w:val="1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Yes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LEED Certified: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</w:t>
            </w:r>
          </w:p>
          <w:p w:rsidR="00183E19" w:rsidRDefault="00183E19">
            <w:pPr>
              <w:numPr>
                <w:ilvl w:val="0"/>
                <w:numId w:val="1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Yes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Cap Rate: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Tenancy: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Single Tenant</w:t>
            </w:r>
          </w:p>
          <w:p w:rsidR="00183E19" w:rsidRDefault="00183E19">
            <w:pPr>
              <w:numPr>
                <w:ilvl w:val="0"/>
                <w:numId w:val="1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Multiple Tenants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Percent Occupied: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Smallest Unit Available: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Overview/Description: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Agent Notes: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Area &amp; Location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3994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Market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Rural</w:t>
            </w:r>
          </w:p>
          <w:p w:rsidR="00183E19" w:rsidRDefault="00183E19">
            <w:pPr>
              <w:numPr>
                <w:ilvl w:val="0"/>
                <w:numId w:val="1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Small</w:t>
            </w:r>
          </w:p>
          <w:p w:rsidR="00183E19" w:rsidRDefault="00183E19">
            <w:pPr>
              <w:numPr>
                <w:ilvl w:val="0"/>
                <w:numId w:val="1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Medium</w:t>
            </w:r>
          </w:p>
          <w:p w:rsidR="00183E19" w:rsidRDefault="00183E19">
            <w:pPr>
              <w:numPr>
                <w:ilvl w:val="0"/>
                <w:numId w:val="1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Large</w:t>
            </w:r>
          </w:p>
          <w:p w:rsidR="00183E19" w:rsidRDefault="00183E19">
            <w:pPr>
              <w:numPr>
                <w:ilvl w:val="0"/>
                <w:numId w:val="1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Mega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Property Located Between: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Side of Street: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North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South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East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West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Northeast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Southeast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Northwest</w:t>
            </w:r>
          </w:p>
          <w:p w:rsidR="00183E19" w:rsidRDefault="00183E19">
            <w:pPr>
              <w:numPr>
                <w:ilvl w:val="0"/>
                <w:numId w:val="1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Southwest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Road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Paved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Gravel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2-Track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Private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Highway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Highway Interchange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Highway Service Drive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Outlot</w:t>
            </w:r>
            <w:proofErr w:type="spellEnd"/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Cul-de-sac</w:t>
            </w:r>
          </w:p>
          <w:p w:rsidR="00183E19" w:rsidRDefault="00183E19">
            <w:pPr>
              <w:numPr>
                <w:ilvl w:val="0"/>
                <w:numId w:val="1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Property Visibility: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Excellent</w:t>
            </w:r>
          </w:p>
          <w:p w:rsidR="00183E19" w:rsidRDefault="00183E19">
            <w:pPr>
              <w:numPr>
                <w:ilvl w:val="0"/>
                <w:numId w:val="1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Good</w:t>
            </w:r>
          </w:p>
          <w:p w:rsidR="00183E19" w:rsidRDefault="00183E19">
            <w:pPr>
              <w:numPr>
                <w:ilvl w:val="0"/>
                <w:numId w:val="1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Fair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Transportation: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Bus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Shuttle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Rail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Highway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Airport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Taxi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Water/Ferry</w:t>
            </w:r>
          </w:p>
          <w:p w:rsidR="00183E19" w:rsidRDefault="00183E19">
            <w:pPr>
              <w:numPr>
                <w:ilvl w:val="0"/>
                <w:numId w:val="1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Highway Access: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Airports: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Site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Area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Building Related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4024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 Number of Buildings: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Number of Stories: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Typical SF / Floor: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Year Built: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Year Renovated: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Roof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Arched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Flat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Gable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Gambrel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Hip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Mansard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Sawtooth</w:t>
            </w:r>
            <w:proofErr w:type="spellEnd"/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Barrel Shell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Folded Plate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Domes</w:t>
            </w:r>
          </w:p>
          <w:p w:rsidR="00183E19" w:rsidRDefault="00183E19">
            <w:pPr>
              <w:numPr>
                <w:ilvl w:val="0"/>
                <w:numId w:val="1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Construction/Siding: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Aluminum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Block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Brick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Brick/Vinyl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Brick/Aluminum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Concrete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Concrete - Tilt up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Curtain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Granite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HardiePlank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Marble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Metal/Glass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Metal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Modular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Panelized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Steel Frame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Stone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Stresskin</w:t>
            </w:r>
            <w:proofErr w:type="spellEnd"/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Stucco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Vinyl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Wood Frame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Wood Siding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Wood Shingle</w:t>
            </w:r>
          </w:p>
          <w:p w:rsidR="00183E19" w:rsidRDefault="00183E19">
            <w:pPr>
              <w:numPr>
                <w:ilvl w:val="0"/>
                <w:numId w:val="1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Exterior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Parking Ratio: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Parking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Roof-Top</w:t>
            </w:r>
          </w:p>
          <w:p w:rsidR="00183E19" w:rsidRDefault="00183E19">
            <w:pPr>
              <w:numPr>
                <w:ilvl w:val="0"/>
                <w:numId w:val="2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Structure</w:t>
            </w:r>
          </w:p>
          <w:p w:rsidR="00183E19" w:rsidRDefault="00183E19">
            <w:pPr>
              <w:numPr>
                <w:ilvl w:val="0"/>
                <w:numId w:val="2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Surface</w:t>
            </w:r>
          </w:p>
          <w:p w:rsidR="00183E19" w:rsidRDefault="00183E19">
            <w:pPr>
              <w:numPr>
                <w:ilvl w:val="0"/>
                <w:numId w:val="2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Underground</w:t>
            </w:r>
          </w:p>
          <w:p w:rsidR="00183E19" w:rsidRDefault="00183E19">
            <w:pPr>
              <w:numPr>
                <w:ilvl w:val="0"/>
                <w:numId w:val="2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Parking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 Parking Spaces: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Ceiling Height: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Loading Doors: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Loading Docks: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Heat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Electricity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Gas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Oil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Gravity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Hot Water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Solar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Space Heaters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Steam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Suspended Radiant Heaters</w:t>
            </w:r>
          </w:p>
          <w:p w:rsidR="00183E19" w:rsidRDefault="00183E19">
            <w:pPr>
              <w:numPr>
                <w:ilvl w:val="0"/>
                <w:numId w:val="2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Heat Source: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Baseboard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Central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Wall Units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Ceiling Units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Radiant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Heat Pump</w:t>
            </w:r>
          </w:p>
          <w:p w:rsidR="00183E19" w:rsidRDefault="00183E19">
            <w:pPr>
              <w:numPr>
                <w:ilvl w:val="0"/>
                <w:numId w:val="22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Air Conditioning: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Air Curtain</w:t>
            </w:r>
          </w:p>
          <w:p w:rsidR="00183E19" w:rsidRDefault="00183E19">
            <w:pPr>
              <w:numPr>
                <w:ilvl w:val="0"/>
                <w:numId w:val="2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Engineered System</w:t>
            </w:r>
          </w:p>
          <w:p w:rsidR="00183E19" w:rsidRDefault="00183E19">
            <w:pPr>
              <w:numPr>
                <w:ilvl w:val="0"/>
                <w:numId w:val="2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Evaporative Cooler</w:t>
            </w:r>
          </w:p>
          <w:p w:rsidR="00183E19" w:rsidRDefault="00183E19">
            <w:pPr>
              <w:numPr>
                <w:ilvl w:val="0"/>
                <w:numId w:val="2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Package Unit</w:t>
            </w:r>
          </w:p>
          <w:p w:rsidR="00183E19" w:rsidRDefault="00183E19">
            <w:pPr>
              <w:numPr>
                <w:ilvl w:val="0"/>
                <w:numId w:val="2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Window Unit</w:t>
            </w:r>
          </w:p>
          <w:p w:rsidR="00183E19" w:rsidRDefault="00183E19">
            <w:pPr>
              <w:numPr>
                <w:ilvl w:val="0"/>
                <w:numId w:val="23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Internet Access: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Cable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DSL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ISDN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Satellite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T1/T3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Gigabit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Dialup</w:t>
            </w:r>
          </w:p>
          <w:p w:rsidR="00183E19" w:rsidRDefault="00183E19">
            <w:pPr>
              <w:numPr>
                <w:ilvl w:val="0"/>
                <w:numId w:val="24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Interior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Land Related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3464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Zoning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Lot Frontage (Feet):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Lot Depth: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Topography: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Gently Sloping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Hilly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Level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Rolling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Steep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Undulating</w:t>
            </w:r>
          </w:p>
          <w:p w:rsidR="00183E19" w:rsidRDefault="00183E19">
            <w:pPr>
              <w:numPr>
                <w:ilvl w:val="0"/>
                <w:numId w:val="25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Soil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Clay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Gravel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Loam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Mixed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Muck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Rock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Stone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Sandy</w:t>
            </w:r>
          </w:p>
          <w:p w:rsidR="00183E19" w:rsidRDefault="00183E19">
            <w:pPr>
              <w:numPr>
                <w:ilvl w:val="0"/>
                <w:numId w:val="26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Easements: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Pipelines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Electric Lines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Ingress/Egress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Water Rights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Utilities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Preservation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Environmental</w:t>
            </w:r>
          </w:p>
          <w:p w:rsidR="00183E19" w:rsidRDefault="00183E19">
            <w:pPr>
              <w:numPr>
                <w:ilvl w:val="0"/>
                <w:numId w:val="27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Easements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Land Ownership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Legal Description: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Financials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4447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Finance Data Year: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Real Estate Taxes - Annual($):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Tax Value Land: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Tax Value Improvements: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Tax Value Personal Property: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Assessed Value - Total($):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Potential Rental Income: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Net Operating Income: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Gross Operating Income: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Actual or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Proforma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Year: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Actual</w:t>
            </w:r>
          </w:p>
          <w:p w:rsidR="00183E19" w:rsidRDefault="00183E19">
            <w:pPr>
              <w:numPr>
                <w:ilvl w:val="0"/>
                <w:numId w:val="28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Proforma</w:t>
            </w:r>
            <w:proofErr w:type="spellEnd"/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Lender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Loan Amount: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Down Payment: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Annual Debt Service: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Interest Rate (APR):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Loan Due Date: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Amortization Period: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Tenant Profiles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4503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Business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Contact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Contact Title: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Phone Number: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Toll-Free Number: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Website URL: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Industry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Agriculture/Forestry/Fishing/Hunting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Mining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Utilities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Construction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Manufacturing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Wholesale Trade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Retail Trade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Transportation and Warehousing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Information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Finance and Insurance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Real Estate and Rental and Leasing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Professional/Scientific/Technical Services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Management of Companies and Enterprises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Admin/Support/Waste Management Services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Education Services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Health Care and Social Assistance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Arts, Entertainment, and Recreation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Accommodation and Food Services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Public Administration</w:t>
            </w:r>
          </w:p>
          <w:p w:rsidR="00183E19" w:rsidRDefault="00183E19">
            <w:pPr>
              <w:numPr>
                <w:ilvl w:val="0"/>
                <w:numId w:val="29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Other Services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Is Renting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?: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3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</w:t>
            </w:r>
          </w:p>
          <w:p w:rsidR="00183E19" w:rsidRDefault="00183E19">
            <w:pPr>
              <w:numPr>
                <w:ilvl w:val="0"/>
                <w:numId w:val="30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Yes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Annual Revenue: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Employees Total: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Employees at Location: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Year Founded: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Suite Number: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SF of Space Occupied: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Current Rent (PSF):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Lease Expiration: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Escalations: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Options: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Tenant Notes: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>
      <w:pPr>
        <w:spacing w:before="100" w:beforeAutospacing="1" w:after="100" w:afterAutospacing="1"/>
        <w:outlineLvl w:val="2"/>
        <w:rPr>
          <w:rFonts w:eastAsia="Times New Roman"/>
          <w:caps/>
          <w:sz w:val="30"/>
          <w:szCs w:val="30"/>
          <w:lang w:val="en"/>
        </w:rPr>
      </w:pPr>
      <w:r>
        <w:rPr>
          <w:rFonts w:eastAsia="Times New Roman"/>
          <w:caps/>
          <w:sz w:val="30"/>
          <w:szCs w:val="30"/>
          <w:lang w:val="en"/>
        </w:rPr>
        <w:t>Contacts</w:t>
      </w:r>
    </w:p>
    <w:tbl>
      <w:tblPr>
        <w:tblW w:w="0" w:type="auto"/>
        <w:tblCellSpacing w:w="15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2818"/>
      </w:tblGrid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spacing w:after="30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Contact Type: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spacing w:after="30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Primary Contact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Secondary Contact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Tertiary Contact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Architect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Developer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Property Manager</w:t>
            </w:r>
          </w:p>
          <w:p w:rsidR="00183E19" w:rsidRDefault="00183E19">
            <w:pPr>
              <w:numPr>
                <w:ilvl w:val="0"/>
                <w:numId w:val="31"/>
              </w:numPr>
              <w:spacing w:before="100" w:beforeAutospacing="1" w:after="40"/>
              <w:ind w:left="1020" w:right="1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Owner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Full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Company Name: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Street Address 1: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Municipality/City: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State or Province: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Postal Code: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3E19">
        <w:trPr>
          <w:tblCellSpacing w:w="15" w:type="dxa"/>
        </w:trPr>
        <w:tc>
          <w:tcPr>
            <w:tcW w:w="1650" w:type="pct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40" w:type="dxa"/>
            </w:tcMar>
            <w:hideMark/>
          </w:tcPr>
          <w:p w:rsidR="00183E19" w:rsidRDefault="00183E1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Web Site: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E19" w:rsidRDefault="00183E1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vanish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83E19" w:rsidRDefault="00183E19" w:rsidP="00837962">
      <w:pPr>
        <w:shd w:val="clear" w:color="auto" w:fill="4D4D4D"/>
        <w:textAlignment w:val="baseline"/>
        <w:rPr>
          <w:rFonts w:ascii="Arial" w:eastAsia="Times New Roman" w:hAnsi="Arial" w:cs="Arial"/>
          <w:color w:val="FFFFFF"/>
          <w:lang w:val="en"/>
        </w:rPr>
      </w:pPr>
      <w:bookmarkStart w:id="0" w:name="_GoBack"/>
      <w:bookmarkEnd w:id="0"/>
    </w:p>
    <w:sectPr w:rsidR="00183E1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128"/>
    <w:multiLevelType w:val="multilevel"/>
    <w:tmpl w:val="26F8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D2FC6"/>
    <w:multiLevelType w:val="multilevel"/>
    <w:tmpl w:val="E0E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5781B"/>
    <w:multiLevelType w:val="multilevel"/>
    <w:tmpl w:val="D434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763C5"/>
    <w:multiLevelType w:val="multilevel"/>
    <w:tmpl w:val="72A8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B7A8A"/>
    <w:multiLevelType w:val="multilevel"/>
    <w:tmpl w:val="B07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70339"/>
    <w:multiLevelType w:val="multilevel"/>
    <w:tmpl w:val="B20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43F93"/>
    <w:multiLevelType w:val="multilevel"/>
    <w:tmpl w:val="45C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36291"/>
    <w:multiLevelType w:val="multilevel"/>
    <w:tmpl w:val="3EB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F471C"/>
    <w:multiLevelType w:val="multilevel"/>
    <w:tmpl w:val="8AD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95EEB"/>
    <w:multiLevelType w:val="multilevel"/>
    <w:tmpl w:val="3F38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33443"/>
    <w:multiLevelType w:val="multilevel"/>
    <w:tmpl w:val="76B0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A1FA7"/>
    <w:multiLevelType w:val="multilevel"/>
    <w:tmpl w:val="E79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6057F"/>
    <w:multiLevelType w:val="multilevel"/>
    <w:tmpl w:val="064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B3AE3"/>
    <w:multiLevelType w:val="multilevel"/>
    <w:tmpl w:val="A8A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25D43"/>
    <w:multiLevelType w:val="multilevel"/>
    <w:tmpl w:val="40F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67B63"/>
    <w:multiLevelType w:val="multilevel"/>
    <w:tmpl w:val="9B5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76140"/>
    <w:multiLevelType w:val="multilevel"/>
    <w:tmpl w:val="1E1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F4E58"/>
    <w:multiLevelType w:val="multilevel"/>
    <w:tmpl w:val="73F6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B078A8"/>
    <w:multiLevelType w:val="multilevel"/>
    <w:tmpl w:val="2E3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40C6D"/>
    <w:multiLevelType w:val="multilevel"/>
    <w:tmpl w:val="AE4E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F17E3"/>
    <w:multiLevelType w:val="multilevel"/>
    <w:tmpl w:val="118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E1428"/>
    <w:multiLevelType w:val="multilevel"/>
    <w:tmpl w:val="D0A2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E35A5"/>
    <w:multiLevelType w:val="multilevel"/>
    <w:tmpl w:val="62B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31EA2"/>
    <w:multiLevelType w:val="multilevel"/>
    <w:tmpl w:val="BA96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AA4E04"/>
    <w:multiLevelType w:val="multilevel"/>
    <w:tmpl w:val="4C8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601A0"/>
    <w:multiLevelType w:val="multilevel"/>
    <w:tmpl w:val="065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C71D5"/>
    <w:multiLevelType w:val="multilevel"/>
    <w:tmpl w:val="988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A6883"/>
    <w:multiLevelType w:val="multilevel"/>
    <w:tmpl w:val="6CF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A765B"/>
    <w:multiLevelType w:val="multilevel"/>
    <w:tmpl w:val="BA90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D0FFB"/>
    <w:multiLevelType w:val="multilevel"/>
    <w:tmpl w:val="70A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03FD8"/>
    <w:multiLevelType w:val="multilevel"/>
    <w:tmpl w:val="E24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4"/>
  </w:num>
  <w:num w:numId="5">
    <w:abstractNumId w:val="7"/>
  </w:num>
  <w:num w:numId="6">
    <w:abstractNumId w:val="25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26"/>
  </w:num>
  <w:num w:numId="17">
    <w:abstractNumId w:val="9"/>
  </w:num>
  <w:num w:numId="18">
    <w:abstractNumId w:val="22"/>
  </w:num>
  <w:num w:numId="19">
    <w:abstractNumId w:val="13"/>
  </w:num>
  <w:num w:numId="20">
    <w:abstractNumId w:val="16"/>
  </w:num>
  <w:num w:numId="21">
    <w:abstractNumId w:val="19"/>
  </w:num>
  <w:num w:numId="22">
    <w:abstractNumId w:val="5"/>
  </w:num>
  <w:num w:numId="23">
    <w:abstractNumId w:val="24"/>
  </w:num>
  <w:num w:numId="24">
    <w:abstractNumId w:val="20"/>
  </w:num>
  <w:num w:numId="25">
    <w:abstractNumId w:val="6"/>
  </w:num>
  <w:num w:numId="26">
    <w:abstractNumId w:val="30"/>
  </w:num>
  <w:num w:numId="27">
    <w:abstractNumId w:val="15"/>
  </w:num>
  <w:num w:numId="28">
    <w:abstractNumId w:val="23"/>
  </w:num>
  <w:num w:numId="29">
    <w:abstractNumId w:val="21"/>
  </w:num>
  <w:num w:numId="30">
    <w:abstractNumId w:val="17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1D44"/>
    <w:rsid w:val="00183E19"/>
    <w:rsid w:val="007F7685"/>
    <w:rsid w:val="00837962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</w:style>
  <w:style w:type="paragraph" w:customStyle="1" w:styleId="error">
    <w:name w:val="error"/>
    <w:basedOn w:val="Normal"/>
    <w:pPr>
      <w:spacing w:before="100" w:beforeAutospacing="1" w:after="100" w:afterAutospacing="1"/>
    </w:pPr>
  </w:style>
  <w:style w:type="paragraph" w:customStyle="1" w:styleId="homepage-brick">
    <w:name w:val="homepage-brick"/>
    <w:basedOn w:val="Normal"/>
    <w:pPr>
      <w:shd w:val="clear" w:color="auto" w:fill="FFFFFF"/>
      <w:spacing w:before="90" w:after="90"/>
      <w:ind w:left="60" w:right="60"/>
    </w:pPr>
  </w:style>
  <w:style w:type="paragraph" w:customStyle="1" w:styleId="agent-profile-section">
    <w:name w:val="agent-profile-section"/>
    <w:basedOn w:val="Normal"/>
    <w:pPr>
      <w:spacing w:before="150"/>
    </w:pPr>
  </w:style>
  <w:style w:type="paragraph" w:customStyle="1" w:styleId="profile">
    <w:name w:val="profile"/>
    <w:basedOn w:val="Normal"/>
    <w:pPr>
      <w:spacing w:before="100" w:beforeAutospacing="1" w:after="100" w:afterAutospacing="1"/>
      <w:ind w:right="750"/>
    </w:pPr>
  </w:style>
  <w:style w:type="paragraph" w:customStyle="1" w:styleId="agent-address">
    <w:name w:val="agent-address"/>
    <w:basedOn w:val="Normal"/>
    <w:pPr>
      <w:spacing w:before="100" w:beforeAutospacing="1" w:after="100" w:afterAutospacing="1"/>
      <w:ind w:left="150"/>
    </w:pPr>
  </w:style>
  <w:style w:type="paragraph" w:customStyle="1" w:styleId="smallmargin">
    <w:name w:val="smallmargin"/>
    <w:basedOn w:val="Normal"/>
    <w:pPr>
      <w:spacing w:before="100" w:beforeAutospacing="1" w:after="60"/>
    </w:pPr>
  </w:style>
  <w:style w:type="paragraph" w:customStyle="1" w:styleId="largemargin">
    <w:name w:val="largemargin"/>
    <w:basedOn w:val="Normal"/>
    <w:pPr>
      <w:spacing w:before="540"/>
    </w:pPr>
  </w:style>
  <w:style w:type="paragraph" w:customStyle="1" w:styleId="displayed">
    <w:name w:val="displayed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formed">
    <w:name w:val="formed"/>
    <w:basedOn w:val="Normal"/>
    <w:pPr>
      <w:spacing w:before="100" w:beforeAutospacing="1" w:after="100" w:afterAutospacing="1"/>
    </w:pPr>
    <w:rPr>
      <w:vanish/>
    </w:rPr>
  </w:style>
  <w:style w:type="paragraph" w:customStyle="1" w:styleId="quicklookupmain">
    <w:name w:val="quicklookupmain"/>
    <w:basedOn w:val="Normal"/>
    <w:pPr>
      <w:spacing w:after="240"/>
    </w:pPr>
  </w:style>
  <w:style w:type="paragraph" w:customStyle="1" w:styleId="pdf">
    <w:name w:val="pdf"/>
    <w:basedOn w:val="Normal"/>
    <w:pPr>
      <w:spacing w:before="100" w:beforeAutospacing="1" w:after="100" w:afterAutospacing="1"/>
    </w:pPr>
  </w:style>
  <w:style w:type="paragraph" w:customStyle="1" w:styleId="color">
    <w:name w:val="color"/>
    <w:basedOn w:val="Normal"/>
    <w:pPr>
      <w:spacing w:before="100" w:beforeAutospacing="1" w:after="100" w:afterAutospacing="1"/>
      <w:ind w:right="225"/>
    </w:pPr>
  </w:style>
  <w:style w:type="paragraph" w:customStyle="1" w:styleId="color-swatch">
    <w:name w:val="color-swatch"/>
    <w:basedOn w:val="Normal"/>
    <w:pPr>
      <w:spacing w:before="100" w:beforeAutospacing="1" w:after="100" w:afterAutospacing="1"/>
    </w:pPr>
  </w:style>
  <w:style w:type="paragraph" w:customStyle="1" w:styleId="color-box">
    <w:name w:val="color-box"/>
    <w:basedOn w:val="Normal"/>
    <w:pPr>
      <w:spacing w:before="100" w:beforeAutospacing="1" w:after="100" w:afterAutospacing="1"/>
    </w:pPr>
  </w:style>
  <w:style w:type="paragraph" w:customStyle="1" w:styleId="last">
    <w:name w:val="last"/>
    <w:basedOn w:val="Normal"/>
    <w:pPr>
      <w:spacing w:before="100" w:beforeAutospacing="1" w:after="100" w:afterAutospacing="1"/>
    </w:pPr>
  </w:style>
  <w:style w:type="paragraph" w:customStyle="1" w:styleId="farbtastic">
    <w:name w:val="farbtastic"/>
    <w:basedOn w:val="Normal"/>
    <w:pPr>
      <w:spacing w:before="100" w:beforeAutospacing="1" w:after="100" w:afterAutospacing="1"/>
    </w:pPr>
  </w:style>
  <w:style w:type="paragraph" w:customStyle="1" w:styleId="mainchoice">
    <w:name w:val="mainchoice"/>
    <w:basedOn w:val="Normal"/>
    <w:pPr>
      <w:spacing w:before="75" w:after="100" w:afterAutospacing="1"/>
      <w:ind w:right="244"/>
    </w:pPr>
  </w:style>
  <w:style w:type="paragraph" w:customStyle="1" w:styleId="sortable">
    <w:name w:val="sortable"/>
    <w:basedOn w:val="Normal"/>
    <w:pPr>
      <w:spacing w:before="100" w:beforeAutospacing="1" w:after="100" w:afterAutospacing="1"/>
    </w:pPr>
  </w:style>
  <w:style w:type="paragraph" w:customStyle="1" w:styleId="item-photo">
    <w:name w:val="item-photo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member">
    <w:name w:val="member"/>
    <w:basedOn w:val="Normal"/>
    <w:pPr>
      <w:spacing w:before="100" w:beforeAutospacing="1" w:after="100" w:afterAutospacing="1"/>
    </w:pPr>
  </w:style>
  <w:style w:type="paragraph" w:customStyle="1" w:styleId="headshot">
    <w:name w:val="headshot"/>
    <w:basedOn w:val="Normal"/>
    <w:pPr>
      <w:spacing w:before="100" w:beforeAutospacing="1" w:after="100" w:afterAutospacing="1"/>
    </w:pPr>
  </w:style>
  <w:style w:type="paragraph" w:customStyle="1" w:styleId="show-more-filters">
    <w:name w:val="show-more-filters"/>
    <w:basedOn w:val="Normal"/>
    <w:pPr>
      <w:spacing w:before="100" w:beforeAutospacing="1" w:after="100" w:afterAutospacing="1"/>
    </w:pPr>
  </w:style>
  <w:style w:type="paragraph" w:customStyle="1" w:styleId="show-fewer-filters">
    <w:name w:val="show-fewer-filters"/>
    <w:basedOn w:val="Normal"/>
    <w:pPr>
      <w:spacing w:before="100" w:beforeAutospacing="1" w:after="100" w:afterAutospacing="1"/>
    </w:pPr>
  </w:style>
  <w:style w:type="paragraph" w:customStyle="1" w:styleId="third-right">
    <w:name w:val="third-right"/>
    <w:basedOn w:val="Normal"/>
    <w:pPr>
      <w:spacing w:before="100" w:beforeAutospacing="1" w:after="100" w:afterAutospacing="1"/>
    </w:pPr>
  </w:style>
  <w:style w:type="paragraph" w:customStyle="1" w:styleId="two-thirds-left">
    <w:name w:val="two-thirds-left"/>
    <w:basedOn w:val="Normal"/>
    <w:pPr>
      <w:spacing w:before="100" w:beforeAutospacing="1" w:after="100" w:afterAutospacing="1"/>
    </w:pPr>
  </w:style>
  <w:style w:type="paragraph" w:customStyle="1" w:styleId="tabs-container">
    <w:name w:val="tabs-container"/>
    <w:basedOn w:val="Normal"/>
    <w:pPr>
      <w:spacing w:before="100" w:beforeAutospacing="1" w:after="100" w:afterAutospacing="1"/>
    </w:pPr>
  </w:style>
  <w:style w:type="paragraph" w:customStyle="1" w:styleId="doc">
    <w:name w:val="doc"/>
    <w:basedOn w:val="Normal"/>
    <w:pPr>
      <w:spacing w:before="100" w:beforeAutospacing="1" w:after="100" w:afterAutospacing="1"/>
    </w:pPr>
  </w:style>
  <w:style w:type="paragraph" w:customStyle="1" w:styleId="wheel">
    <w:name w:val="wheel"/>
    <w:basedOn w:val="Normal"/>
    <w:pPr>
      <w:spacing w:before="100" w:beforeAutospacing="1" w:after="100" w:afterAutospacing="1"/>
    </w:pPr>
  </w:style>
  <w:style w:type="paragraph" w:customStyle="1" w:styleId="overlay">
    <w:name w:val="overlay"/>
    <w:basedOn w:val="Normal"/>
    <w:pPr>
      <w:spacing w:before="100" w:beforeAutospacing="1" w:after="100" w:afterAutospacing="1"/>
    </w:pPr>
  </w:style>
  <w:style w:type="paragraph" w:customStyle="1" w:styleId="marker">
    <w:name w:val="marker"/>
    <w:basedOn w:val="Normal"/>
    <w:pPr>
      <w:spacing w:before="100" w:beforeAutospacing="1" w:after="100" w:afterAutospacing="1"/>
    </w:pPr>
  </w:style>
  <w:style w:type="paragraph" w:customStyle="1" w:styleId="required">
    <w:name w:val="required"/>
    <w:basedOn w:val="Normal"/>
    <w:pPr>
      <w:spacing w:before="100" w:beforeAutospacing="1" w:after="100" w:afterAutospacing="1"/>
    </w:pPr>
  </w:style>
  <w:style w:type="paragraph" w:customStyle="1" w:styleId="uploadedimage">
    <w:name w:val="uploadedimage"/>
    <w:basedOn w:val="Normal"/>
    <w:pPr>
      <w:spacing w:before="100" w:beforeAutospacing="1" w:after="100" w:afterAutospacing="1"/>
    </w:pPr>
  </w:style>
  <w:style w:type="paragraph" w:customStyle="1" w:styleId="additional-associate">
    <w:name w:val="additional-associate"/>
    <w:basedOn w:val="Normal"/>
    <w:pPr>
      <w:spacing w:before="100" w:beforeAutospacing="1" w:after="100" w:afterAutospacing="1"/>
    </w:pPr>
  </w:style>
  <w:style w:type="paragraph" w:customStyle="1" w:styleId="screen">
    <w:name w:val="screen"/>
    <w:basedOn w:val="Normal"/>
    <w:pPr>
      <w:spacing w:before="100" w:beforeAutospacing="1" w:after="100" w:afterAutospacing="1"/>
    </w:pPr>
  </w:style>
  <w:style w:type="paragraph" w:customStyle="1" w:styleId="item-block">
    <w:name w:val="item-block"/>
    <w:basedOn w:val="Normal"/>
    <w:pPr>
      <w:spacing w:before="100" w:beforeAutospacing="1" w:after="100" w:afterAutospacing="1"/>
    </w:pPr>
  </w:style>
  <w:style w:type="paragraph" w:customStyle="1" w:styleId="sl-icon">
    <w:name w:val="sl-icon"/>
    <w:basedOn w:val="Normal"/>
    <w:pPr>
      <w:spacing w:before="100" w:beforeAutospacing="1" w:after="100" w:afterAutospacing="1"/>
    </w:pPr>
  </w:style>
  <w:style w:type="paragraph" w:customStyle="1" w:styleId="doc-details">
    <w:name w:val="doc-details"/>
    <w:basedOn w:val="Normal"/>
    <w:pPr>
      <w:spacing w:before="100" w:beforeAutospacing="1" w:after="100" w:afterAutospacing="1"/>
    </w:p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customStyle="1" w:styleId="input-append">
    <w:name w:val="input-append"/>
    <w:basedOn w:val="Normal"/>
    <w:pPr>
      <w:spacing w:before="100" w:beforeAutospacing="1" w:after="100" w:afterAutospacing="1"/>
    </w:pPr>
  </w:style>
  <w:style w:type="paragraph" w:customStyle="1" w:styleId="cie-event">
    <w:name w:val="cie-event"/>
    <w:basedOn w:val="Normal"/>
    <w:pPr>
      <w:spacing w:before="100" w:beforeAutospacing="1" w:after="100" w:afterAutospacing="1"/>
    </w:pPr>
  </w:style>
  <w:style w:type="paragraph" w:customStyle="1" w:styleId="cie-event-past">
    <w:name w:val="cie-event-past"/>
    <w:basedOn w:val="Normal"/>
    <w:pPr>
      <w:spacing w:before="100" w:beforeAutospacing="1" w:after="100" w:afterAutospacing="1"/>
    </w:pPr>
  </w:style>
  <w:style w:type="paragraph" w:customStyle="1" w:styleId="event-datetime">
    <w:name w:val="event-datetime"/>
    <w:basedOn w:val="Normal"/>
    <w:pPr>
      <w:spacing w:before="100" w:beforeAutospacing="1" w:after="100" w:afterAutospacing="1"/>
    </w:pPr>
  </w:style>
  <w:style w:type="paragraph" w:customStyle="1" w:styleId="event-time">
    <w:name w:val="event-time"/>
    <w:basedOn w:val="Normal"/>
    <w:pPr>
      <w:spacing w:before="100" w:beforeAutospacing="1" w:after="100" w:afterAutospacing="1"/>
    </w:pPr>
  </w:style>
  <w:style w:type="paragraph" w:customStyle="1" w:styleId="event-date">
    <w:name w:val="event-date"/>
    <w:basedOn w:val="Normal"/>
    <w:pPr>
      <w:spacing w:before="100" w:beforeAutospacing="1" w:after="100" w:afterAutospacing="1"/>
    </w:pPr>
  </w:style>
  <w:style w:type="paragraph" w:customStyle="1" w:styleId="listinglead">
    <w:name w:val="listinglead"/>
    <w:basedOn w:val="Normal"/>
    <w:pPr>
      <w:spacing w:before="100" w:beforeAutospacing="1" w:after="100" w:afterAutospacing="1"/>
    </w:pPr>
  </w:style>
  <w:style w:type="paragraph" w:customStyle="1" w:styleId="channel">
    <w:name w:val="channel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overview">
    <w:name w:val="overview"/>
    <w:basedOn w:val="Normal"/>
    <w:pPr>
      <w:spacing w:before="100" w:beforeAutospacing="1" w:after="100" w:afterAutospacing="1"/>
    </w:pPr>
  </w:style>
  <w:style w:type="paragraph" w:customStyle="1" w:styleId="jspicker">
    <w:name w:val="jspicker"/>
    <w:basedOn w:val="Normal"/>
    <w:pPr>
      <w:spacing w:before="100" w:beforeAutospacing="1" w:after="100" w:afterAutospacing="1"/>
    </w:pPr>
  </w:style>
  <w:style w:type="paragraph" w:customStyle="1" w:styleId="third-left">
    <w:name w:val="third-left"/>
    <w:basedOn w:val="Normal"/>
    <w:pPr>
      <w:spacing w:before="100" w:beforeAutospacing="1" w:after="100" w:afterAutospacing="1"/>
    </w:p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exposure">
    <w:name w:val="exposure"/>
    <w:basedOn w:val="Normal"/>
    <w:pPr>
      <w:spacing w:before="100" w:beforeAutospacing="1" w:after="100" w:afterAutospacing="1"/>
    </w:pPr>
  </w:style>
  <w:style w:type="paragraph" w:customStyle="1" w:styleId="logo2">
    <w:name w:val="logo2"/>
    <w:basedOn w:val="Normal"/>
    <w:pPr>
      <w:spacing w:before="100" w:beforeAutospacing="1" w:after="100" w:afterAutospacing="1"/>
    </w:pPr>
  </w:style>
  <w:style w:type="paragraph" w:customStyle="1" w:styleId="access-control">
    <w:name w:val="access-control"/>
    <w:basedOn w:val="Normal"/>
    <w:pPr>
      <w:spacing w:before="100" w:beforeAutospacing="1" w:after="100" w:afterAutospacing="1"/>
    </w:pPr>
  </w:style>
  <w:style w:type="paragraph" w:customStyle="1" w:styleId="sectionheader">
    <w:name w:val="sectionheader"/>
    <w:basedOn w:val="Normal"/>
    <w:pPr>
      <w:spacing w:before="100" w:beforeAutospacing="1" w:after="100" w:afterAutospacing="1"/>
    </w:pPr>
  </w:style>
  <w:style w:type="paragraph" w:customStyle="1" w:styleId="invalid">
    <w:name w:val="invalid"/>
    <w:basedOn w:val="Normal"/>
    <w:pPr>
      <w:spacing w:before="100" w:beforeAutospacing="1" w:after="100" w:afterAutospacing="1"/>
    </w:pPr>
  </w:style>
  <w:style w:type="paragraph" w:customStyle="1" w:styleId="required-note">
    <w:name w:val="required-note"/>
    <w:basedOn w:val="Normal"/>
    <w:pPr>
      <w:spacing w:before="100" w:beforeAutospacing="1" w:after="100" w:afterAutospacing="1"/>
    </w:pPr>
  </w:style>
  <w:style w:type="paragraph" w:customStyle="1" w:styleId="property-type-message">
    <w:name w:val="property-type-message"/>
    <w:basedOn w:val="Normal"/>
    <w:pPr>
      <w:spacing w:before="100" w:beforeAutospacing="1" w:after="100" w:afterAutospacing="1"/>
    </w:pPr>
  </w:style>
  <w:style w:type="paragraph" w:customStyle="1" w:styleId="also-as">
    <w:name w:val="also-as"/>
    <w:basedOn w:val="Normal"/>
    <w:pPr>
      <w:spacing w:before="100" w:beforeAutospacing="1" w:after="100" w:afterAutospacing="1"/>
    </w:pPr>
  </w:style>
  <w:style w:type="paragraph" w:customStyle="1" w:styleId="suite-choice">
    <w:name w:val="suite-choice"/>
    <w:basedOn w:val="Normal"/>
    <w:pPr>
      <w:spacing w:before="100" w:beforeAutospacing="1" w:after="100" w:afterAutospacing="1"/>
    </w:pPr>
  </w:style>
  <w:style w:type="paragraph" w:customStyle="1" w:styleId="text-link">
    <w:name w:val="text-link"/>
    <w:basedOn w:val="Normal"/>
    <w:pPr>
      <w:spacing w:before="100" w:beforeAutospacing="1" w:after="100" w:afterAutospacing="1"/>
    </w:pPr>
  </w:style>
  <w:style w:type="paragraph" w:customStyle="1" w:styleId="action-link">
    <w:name w:val="action-link"/>
    <w:basedOn w:val="Normal"/>
    <w:pPr>
      <w:spacing w:before="100" w:beforeAutospacing="1" w:after="100" w:afterAutospacing="1"/>
    </w:pPr>
  </w:style>
  <w:style w:type="paragraph" w:customStyle="1" w:styleId="big-left">
    <w:name w:val="big-left"/>
    <w:basedOn w:val="Normal"/>
    <w:pPr>
      <w:spacing w:before="100" w:beforeAutospacing="1" w:after="100" w:afterAutospacing="1"/>
    </w:pPr>
  </w:style>
  <w:style w:type="paragraph" w:customStyle="1" w:styleId="small-right">
    <w:name w:val="small-right"/>
    <w:basedOn w:val="Normal"/>
    <w:pPr>
      <w:spacing w:before="100" w:beforeAutospacing="1" w:after="100" w:afterAutospacing="1"/>
    </w:pPr>
  </w:style>
  <w:style w:type="paragraph" w:customStyle="1" w:styleId="profiler-inline-link">
    <w:name w:val="profiler-inline-link"/>
    <w:basedOn w:val="Normal"/>
    <w:pPr>
      <w:spacing w:before="100" w:beforeAutospacing="1" w:after="100" w:afterAutospacing="1"/>
    </w:pPr>
  </w:style>
  <w:style w:type="paragraph" w:customStyle="1" w:styleId="bluenote">
    <w:name w:val="bluenote"/>
    <w:basedOn w:val="Normal"/>
    <w:pPr>
      <w:spacing w:before="100" w:beforeAutospacing="1" w:after="100" w:afterAutospacing="1"/>
    </w:pPr>
  </w:style>
  <w:style w:type="paragraph" w:customStyle="1" w:styleId="validation-messages">
    <w:name w:val="validation-messages"/>
    <w:basedOn w:val="Normal"/>
    <w:pPr>
      <w:spacing w:before="100" w:beforeAutospacing="1" w:after="100" w:afterAutospacing="1"/>
    </w:pPr>
  </w:style>
  <w:style w:type="paragraph" w:customStyle="1" w:styleId="contact-options">
    <w:name w:val="contact-options"/>
    <w:basedOn w:val="Normal"/>
    <w:pPr>
      <w:spacing w:before="100" w:beforeAutospacing="1" w:after="100" w:afterAutospacing="1"/>
    </w:pPr>
  </w:style>
  <w:style w:type="paragraph" w:customStyle="1" w:styleId="notshown">
    <w:name w:val="notshown"/>
    <w:basedOn w:val="Normal"/>
    <w:pPr>
      <w:spacing w:before="100" w:beforeAutospacing="1" w:after="100" w:afterAutospacing="1"/>
    </w:pPr>
  </w:style>
  <w:style w:type="paragraph" w:customStyle="1" w:styleId="entity-fields">
    <w:name w:val="entity-fields"/>
    <w:basedOn w:val="Normal"/>
    <w:pPr>
      <w:spacing w:before="100" w:beforeAutospacing="1" w:after="100" w:afterAutospacing="1"/>
    </w:pPr>
  </w:style>
  <w:style w:type="paragraph" w:customStyle="1" w:styleId="fieldtitle">
    <w:name w:val="fieldtitle"/>
    <w:basedOn w:val="Normal"/>
    <w:pPr>
      <w:spacing w:before="100" w:beforeAutospacing="1" w:after="100" w:afterAutospacing="1"/>
    </w:pPr>
  </w:style>
  <w:style w:type="paragraph" w:customStyle="1" w:styleId="metercontainer">
    <w:name w:val="meter_container"/>
    <w:basedOn w:val="Normal"/>
    <w:pPr>
      <w:spacing w:before="100" w:beforeAutospacing="1" w:after="100" w:afterAutospacing="1"/>
    </w:pPr>
  </w:style>
  <w:style w:type="paragraph" w:customStyle="1" w:styleId="meter">
    <w:name w:val="meter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radio">
    <w:name w:val="radio"/>
    <w:basedOn w:val="Normal"/>
    <w:pPr>
      <w:spacing w:before="100" w:beforeAutospacing="1" w:after="100" w:afterAutospacing="1"/>
    </w:pPr>
  </w:style>
  <w:style w:type="paragraph" w:customStyle="1" w:styleId="mediacontext">
    <w:name w:val="mediacontext"/>
    <w:basedOn w:val="Normal"/>
    <w:pPr>
      <w:spacing w:before="100" w:beforeAutospacing="1" w:after="100" w:afterAutospacing="1"/>
    </w:pPr>
  </w:style>
  <w:style w:type="paragraph" w:customStyle="1" w:styleId="copyright">
    <w:name w:val="copyright"/>
    <w:basedOn w:val="Normal"/>
    <w:pPr>
      <w:spacing w:before="100" w:beforeAutospacing="1" w:after="100" w:afterAutospacing="1"/>
    </w:pPr>
  </w:style>
  <w:style w:type="paragraph" w:customStyle="1" w:styleId="footer-action">
    <w:name w:val="footer-action"/>
    <w:basedOn w:val="Normal"/>
    <w:pPr>
      <w:spacing w:before="100" w:beforeAutospacing="1" w:after="100" w:afterAutospacing="1"/>
    </w:pPr>
  </w:style>
  <w:style w:type="paragraph" w:customStyle="1" w:styleId="icpane">
    <w:name w:val="ic_pane"/>
    <w:basedOn w:val="Normal"/>
    <w:pPr>
      <w:spacing w:before="100" w:beforeAutospacing="1" w:after="100" w:afterAutospacing="1"/>
    </w:pPr>
  </w:style>
  <w:style w:type="paragraph" w:customStyle="1" w:styleId="icheader">
    <w:name w:val="ic_header"/>
    <w:basedOn w:val="Normal"/>
    <w:pPr>
      <w:spacing w:before="100" w:beforeAutospacing="1" w:after="100" w:afterAutospacing="1"/>
    </w:pPr>
  </w:style>
  <w:style w:type="paragraph" w:customStyle="1" w:styleId="icavatarwrapper">
    <w:name w:val="ic_avatar_wrapper"/>
    <w:basedOn w:val="Normal"/>
    <w:pPr>
      <w:spacing w:before="100" w:beforeAutospacing="1" w:after="100" w:afterAutospacing="1"/>
    </w:pPr>
  </w:style>
  <w:style w:type="paragraph" w:customStyle="1" w:styleId="icavatar">
    <w:name w:val="ic_avatar"/>
    <w:basedOn w:val="Normal"/>
    <w:pPr>
      <w:spacing w:before="100" w:beforeAutospacing="1" w:after="100" w:afterAutospacing="1"/>
    </w:pPr>
  </w:style>
  <w:style w:type="paragraph" w:customStyle="1" w:styleId="icmessagebody">
    <w:name w:val="ic_message_body"/>
    <w:basedOn w:val="Normal"/>
    <w:pPr>
      <w:spacing w:before="100" w:beforeAutospacing="1" w:after="100" w:afterAutospacing="1"/>
    </w:pPr>
  </w:style>
  <w:style w:type="paragraph" w:customStyle="1" w:styleId="icnotificationmessage">
    <w:name w:val="ic_notification_message"/>
    <w:basedOn w:val="Normal"/>
    <w:pPr>
      <w:spacing w:before="100" w:beforeAutospacing="1" w:after="100" w:afterAutospacing="1"/>
    </w:pPr>
  </w:style>
  <w:style w:type="paragraph" w:customStyle="1" w:styleId="ichasavatar">
    <w:name w:val="ic_has_avatar"/>
    <w:basedOn w:val="Normal"/>
    <w:pPr>
      <w:spacing w:before="100" w:beforeAutospacing="1" w:after="100" w:afterAutospacing="1"/>
    </w:pPr>
  </w:style>
  <w:style w:type="paragraph" w:customStyle="1" w:styleId="icnotificationinlinereply">
    <w:name w:val="ic_notification_inline_reply"/>
    <w:basedOn w:val="Normal"/>
    <w:pPr>
      <w:spacing w:before="100" w:beforeAutospacing="1" w:after="100" w:afterAutospacing="1"/>
    </w:pPr>
  </w:style>
  <w:style w:type="paragraph" w:customStyle="1" w:styleId="icmessagebodywrapper">
    <w:name w:val="ic_message_body_wrapper"/>
    <w:basedOn w:val="Normal"/>
    <w:pPr>
      <w:spacing w:before="100" w:beforeAutospacing="1" w:after="100" w:afterAutospacing="1"/>
    </w:pPr>
  </w:style>
  <w:style w:type="paragraph" w:customStyle="1" w:styleId="icnotificationinlinecomposer">
    <w:name w:val="ic_notification_inline_composer"/>
    <w:basedOn w:val="Normal"/>
    <w:pPr>
      <w:spacing w:before="100" w:beforeAutospacing="1" w:after="100" w:afterAutospacing="1"/>
    </w:pPr>
  </w:style>
  <w:style w:type="paragraph" w:customStyle="1" w:styleId="icnotificationinlinefeedback">
    <w:name w:val="ic_notification_inline_feedback"/>
    <w:basedOn w:val="Normal"/>
    <w:pPr>
      <w:spacing w:before="100" w:beforeAutospacing="1" w:after="100" w:afterAutospacing="1"/>
    </w:pPr>
  </w:style>
  <w:style w:type="paragraph" w:customStyle="1" w:styleId="month">
    <w:name w:val="month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preferences">
    <w:name w:val="preferences"/>
    <w:basedOn w:val="Normal"/>
    <w:pPr>
      <w:spacing w:before="100" w:beforeAutospacing="1" w:after="100" w:afterAutospacing="1"/>
    </w:pPr>
  </w:style>
  <w:style w:type="paragraph" w:customStyle="1" w:styleId="enable">
    <w:name w:val="enable"/>
    <w:basedOn w:val="Normal"/>
    <w:pPr>
      <w:spacing w:before="100" w:beforeAutospacing="1" w:after="100" w:afterAutospacing="1"/>
    </w:pPr>
  </w:style>
  <w:style w:type="paragraph" w:customStyle="1" w:styleId="exchange">
    <w:name w:val="exchange"/>
    <w:basedOn w:val="Normal"/>
    <w:pPr>
      <w:spacing w:before="100" w:beforeAutospacing="1" w:after="100" w:afterAutospacing="1"/>
    </w:pPr>
  </w:style>
  <w:style w:type="paragraph" w:customStyle="1" w:styleId="big">
    <w:name w:val="big"/>
    <w:basedOn w:val="Normal"/>
    <w:pPr>
      <w:spacing w:before="100" w:beforeAutospacing="1" w:after="100" w:afterAutospacing="1"/>
    </w:pPr>
  </w:style>
  <w:style w:type="paragraph" w:customStyle="1" w:styleId="yui-dt-even">
    <w:name w:val="yui-dt-even"/>
    <w:basedOn w:val="Normal"/>
    <w:pPr>
      <w:spacing w:before="100" w:beforeAutospacing="1" w:after="100" w:afterAutospacing="1"/>
    </w:pPr>
  </w:style>
  <w:style w:type="paragraph" w:customStyle="1" w:styleId="yui-dt-odd">
    <w:name w:val="yui-dt-odd"/>
    <w:basedOn w:val="Normal"/>
    <w:pPr>
      <w:spacing w:before="100" w:beforeAutospacing="1" w:after="100" w:afterAutospacing="1"/>
    </w:pPr>
  </w:style>
  <w:style w:type="paragraph" w:customStyle="1" w:styleId="yui-dt-selected">
    <w:name w:val="yui-dt-selected"/>
    <w:basedOn w:val="Normal"/>
    <w:pPr>
      <w:spacing w:before="100" w:beforeAutospacing="1" w:after="100" w:afterAutospacing="1"/>
    </w:pPr>
  </w:style>
  <w:style w:type="paragraph" w:customStyle="1" w:styleId="yui-dt-checkbox">
    <w:name w:val="yui-dt-checkbox"/>
    <w:basedOn w:val="Normal"/>
    <w:pPr>
      <w:spacing w:before="100" w:beforeAutospacing="1" w:after="100" w:afterAutospacing="1"/>
    </w:pPr>
  </w:style>
  <w:style w:type="paragraph" w:customStyle="1" w:styleId="yui-dt-radio">
    <w:name w:val="yui-dt-radio"/>
    <w:basedOn w:val="Normal"/>
    <w:pPr>
      <w:spacing w:before="100" w:beforeAutospacing="1" w:after="100" w:afterAutospacing="1"/>
    </w:pPr>
  </w:style>
  <w:style w:type="paragraph" w:customStyle="1" w:styleId="iccolortab">
    <w:name w:val="ic_color_tab"/>
    <w:basedOn w:val="Normal"/>
    <w:pPr>
      <w:spacing w:before="100" w:beforeAutospacing="1" w:after="100" w:afterAutospacing="1"/>
    </w:pPr>
  </w:style>
  <w:style w:type="paragraph" w:customStyle="1" w:styleId="iccontentwrapper">
    <w:name w:val="ic_content_wrapper"/>
    <w:basedOn w:val="Normal"/>
    <w:pPr>
      <w:spacing w:before="100" w:beforeAutospacing="1" w:after="100" w:afterAutospacing="1"/>
    </w:pPr>
  </w:style>
  <w:style w:type="paragraph" w:customStyle="1" w:styleId="ichidden">
    <w:name w:val="ic_hidden"/>
    <w:basedOn w:val="Normal"/>
    <w:pPr>
      <w:spacing w:before="100" w:beforeAutospacing="1" w:after="100" w:afterAutospacing="1"/>
    </w:pPr>
  </w:style>
  <w:style w:type="paragraph" w:customStyle="1" w:styleId="nav-last">
    <w:name w:val="nav-last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input-area">
    <w:name w:val="input-area"/>
    <w:basedOn w:val="Normal"/>
    <w:pPr>
      <w:spacing w:before="100" w:beforeAutospacing="1" w:after="100" w:afterAutospacing="1"/>
    </w:pPr>
  </w:style>
  <w:style w:type="paragraph" w:customStyle="1" w:styleId="verified">
    <w:name w:val="verified"/>
    <w:basedOn w:val="Normal"/>
    <w:pPr>
      <w:spacing w:before="100" w:beforeAutospacing="1" w:after="100" w:afterAutospacing="1"/>
    </w:pPr>
  </w:style>
  <w:style w:type="paragraph" w:customStyle="1" w:styleId="required-field">
    <w:name w:val="required-field"/>
    <w:basedOn w:val="Normal"/>
    <w:pPr>
      <w:spacing w:before="100" w:beforeAutospacing="1" w:after="100" w:afterAutospacing="1"/>
    </w:pPr>
  </w:style>
  <w:style w:type="paragraph" w:customStyle="1" w:styleId="warning-field">
    <w:name w:val="warning-field"/>
    <w:basedOn w:val="Normal"/>
    <w:pPr>
      <w:spacing w:before="100" w:beforeAutospacing="1" w:after="100" w:afterAutospacing="1"/>
    </w:pPr>
  </w:style>
  <w:style w:type="paragraph" w:customStyle="1" w:styleId="yui-dt-paginator">
    <w:name w:val="yui-dt-paginator"/>
    <w:basedOn w:val="Normal"/>
    <w:pPr>
      <w:spacing w:before="100" w:beforeAutospacing="1" w:after="100" w:afterAutospacing="1"/>
    </w:pPr>
  </w:style>
  <w:style w:type="paragraph" w:customStyle="1" w:styleId="pag-holder">
    <w:name w:val="pag-holder"/>
    <w:basedOn w:val="Normal"/>
    <w:pPr>
      <w:spacing w:before="100" w:beforeAutospacing="1" w:after="100" w:afterAutospacing="1"/>
    </w:pPr>
  </w:style>
  <w:style w:type="paragraph" w:customStyle="1" w:styleId="icmessageswrapper">
    <w:name w:val="ic_messages_wrapper"/>
    <w:basedOn w:val="Normal"/>
    <w:pPr>
      <w:spacing w:before="100" w:beforeAutospacing="1" w:after="100" w:afterAutospacing="1"/>
    </w:pPr>
  </w:style>
  <w:style w:type="paragraph" w:customStyle="1" w:styleId="container1">
    <w:name w:val="container1"/>
    <w:basedOn w:val="Normal"/>
  </w:style>
  <w:style w:type="paragraph" w:customStyle="1" w:styleId="nav-last1">
    <w:name w:val="nav-last1"/>
    <w:basedOn w:val="Normal"/>
    <w:pPr>
      <w:spacing w:before="100" w:beforeAutospacing="1" w:after="100" w:afterAutospacing="1"/>
    </w:pPr>
  </w:style>
  <w:style w:type="paragraph" w:customStyle="1" w:styleId="container2">
    <w:name w:val="container2"/>
    <w:basedOn w:val="Normal"/>
    <w:pPr>
      <w:spacing w:after="100" w:afterAutospacing="1"/>
      <w:jc w:val="center"/>
    </w:pPr>
  </w:style>
  <w:style w:type="paragraph" w:customStyle="1" w:styleId="input-append1">
    <w:name w:val="input-append1"/>
    <w:basedOn w:val="Normal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 w:line="360" w:lineRule="atLeast"/>
    </w:pPr>
    <w:rPr>
      <w:color w:val="333333"/>
      <w:sz w:val="38"/>
      <w:szCs w:val="38"/>
    </w:rPr>
  </w:style>
  <w:style w:type="paragraph" w:customStyle="1" w:styleId="cie-event1">
    <w:name w:val="cie-event1"/>
    <w:basedOn w:val="Normal"/>
    <w:pPr>
      <w:spacing w:before="100" w:beforeAutospacing="1" w:after="100" w:afterAutospacing="1"/>
      <w:ind w:right="150"/>
      <w:jc w:val="center"/>
    </w:pPr>
    <w:rPr>
      <w:b/>
      <w:bCs/>
      <w:sz w:val="23"/>
      <w:szCs w:val="23"/>
    </w:rPr>
  </w:style>
  <w:style w:type="paragraph" w:customStyle="1" w:styleId="cie-event-past1">
    <w:name w:val="cie-event-past1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onth1">
    <w:name w:val="month1"/>
    <w:basedOn w:val="Normal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day1">
    <w:name w:val="day1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event-datetime1">
    <w:name w:val="event-datetime1"/>
    <w:basedOn w:val="Normal"/>
    <w:pPr>
      <w:pBdr>
        <w:bottom w:val="single" w:sz="6" w:space="8" w:color="CCCCCC"/>
      </w:pBdr>
      <w:spacing w:before="100" w:beforeAutospacing="1" w:after="100" w:afterAutospacing="1"/>
    </w:pPr>
    <w:rPr>
      <w:sz w:val="23"/>
      <w:szCs w:val="23"/>
    </w:rPr>
  </w:style>
  <w:style w:type="paragraph" w:customStyle="1" w:styleId="event-time1">
    <w:name w:val="event-time1"/>
    <w:basedOn w:val="Normal"/>
    <w:pPr>
      <w:spacing w:before="100" w:beforeAutospacing="1" w:after="100" w:afterAutospacing="1"/>
    </w:pPr>
  </w:style>
  <w:style w:type="paragraph" w:customStyle="1" w:styleId="event-date1">
    <w:name w:val="event-date1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member1">
    <w:name w:val="member1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2F2F2"/>
      <w:spacing w:after="150"/>
      <w:ind w:right="150"/>
    </w:pPr>
  </w:style>
  <w:style w:type="paragraph" w:customStyle="1" w:styleId="headshot1">
    <w:name w:val="headshot1"/>
    <w:basedOn w:val="Normal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</w:style>
  <w:style w:type="paragraph" w:customStyle="1" w:styleId="show-more-filters1">
    <w:name w:val="show-more-filters1"/>
    <w:basedOn w:val="Normal"/>
    <w:pPr>
      <w:shd w:val="clear" w:color="auto" w:fill="FFFFCC"/>
    </w:pPr>
  </w:style>
  <w:style w:type="paragraph" w:customStyle="1" w:styleId="show-fewer-filters1">
    <w:name w:val="show-fewer-filters1"/>
    <w:basedOn w:val="Normal"/>
    <w:pPr>
      <w:shd w:val="clear" w:color="auto" w:fill="FFFFCC"/>
    </w:pPr>
  </w:style>
  <w:style w:type="paragraph" w:customStyle="1" w:styleId="third-right1">
    <w:name w:val="third-right1"/>
    <w:basedOn w:val="Normal"/>
    <w:pPr>
      <w:spacing w:before="100" w:beforeAutospacing="1" w:after="100" w:afterAutospacing="1"/>
    </w:pPr>
  </w:style>
  <w:style w:type="paragraph" w:customStyle="1" w:styleId="two-thirds-left1">
    <w:name w:val="two-thirds-left1"/>
    <w:basedOn w:val="Normal"/>
    <w:pPr>
      <w:spacing w:before="100" w:beforeAutospacing="1" w:after="100" w:afterAutospacing="1"/>
    </w:pPr>
  </w:style>
  <w:style w:type="paragraph" w:customStyle="1" w:styleId="tabs-container1">
    <w:name w:val="tabs-container1"/>
    <w:basedOn w:val="Normal"/>
    <w:pPr>
      <w:spacing w:before="100" w:beforeAutospacing="1" w:after="100" w:afterAutospacing="1"/>
    </w:pPr>
  </w:style>
  <w:style w:type="paragraph" w:customStyle="1" w:styleId="listinglead1">
    <w:name w:val="listinglead1"/>
    <w:basedOn w:val="Normal"/>
    <w:pPr>
      <w:pBdr>
        <w:bottom w:val="single" w:sz="18" w:space="8" w:color="CCCCCC"/>
      </w:pBdr>
      <w:spacing w:before="100" w:beforeAutospacing="1" w:after="100" w:afterAutospacing="1"/>
    </w:pPr>
  </w:style>
  <w:style w:type="paragraph" w:customStyle="1" w:styleId="channel1">
    <w:name w:val="channel1"/>
    <w:basedOn w:val="Normal"/>
    <w:pPr>
      <w:pBdr>
        <w:top w:val="single" w:sz="2" w:space="3" w:color="CCCCCC"/>
        <w:left w:val="single" w:sz="2" w:space="0" w:color="CCCCCC"/>
        <w:bottom w:val="single" w:sz="6" w:space="2" w:color="CCCCCC"/>
        <w:right w:val="single" w:sz="2" w:space="0" w:color="CCCCCC"/>
      </w:pBdr>
      <w:ind w:right="122"/>
    </w:pPr>
  </w:style>
  <w:style w:type="paragraph" w:customStyle="1" w:styleId="logo1">
    <w:name w:val="logo1"/>
    <w:basedOn w:val="Normal"/>
    <w:pPr>
      <w:spacing w:before="45" w:after="100" w:afterAutospacing="1"/>
      <w:jc w:val="center"/>
    </w:pPr>
  </w:style>
  <w:style w:type="paragraph" w:customStyle="1" w:styleId="overview1">
    <w:name w:val="overview1"/>
    <w:basedOn w:val="Normal"/>
    <w:pPr>
      <w:spacing w:line="264" w:lineRule="atLeast"/>
      <w:ind w:left="1560"/>
    </w:pPr>
  </w:style>
  <w:style w:type="paragraph" w:customStyle="1" w:styleId="alert1">
    <w:name w:val="alert1"/>
    <w:basedOn w:val="Normal"/>
    <w:pPr>
      <w:spacing w:before="100" w:beforeAutospacing="1" w:after="100" w:afterAutospacing="1"/>
    </w:pPr>
  </w:style>
  <w:style w:type="paragraph" w:customStyle="1" w:styleId="doc1">
    <w:name w:val="doc1"/>
    <w:basedOn w:val="Normal"/>
    <w:pPr>
      <w:pBdr>
        <w:top w:val="single" w:sz="6" w:space="5" w:color="CCCCCC"/>
      </w:pBdr>
      <w:spacing w:before="180" w:after="100" w:afterAutospacing="1"/>
    </w:pPr>
  </w:style>
  <w:style w:type="paragraph" w:customStyle="1" w:styleId="doc-details1">
    <w:name w:val="doc-details1"/>
    <w:basedOn w:val="Normal"/>
    <w:pPr>
      <w:ind w:left="90" w:right="90"/>
      <w:textAlignment w:val="top"/>
    </w:pPr>
  </w:style>
  <w:style w:type="paragraph" w:customStyle="1" w:styleId="last1">
    <w:name w:val="last1"/>
    <w:basedOn w:val="Normal"/>
    <w:pPr>
      <w:shd w:val="clear" w:color="auto" w:fill="FFC0CB"/>
      <w:spacing w:before="100" w:beforeAutospacing="1" w:after="100" w:afterAutospacing="1"/>
    </w:pPr>
  </w:style>
  <w:style w:type="paragraph" w:customStyle="1" w:styleId="jspicker1">
    <w:name w:val="jspicker1"/>
    <w:basedOn w:val="Normal"/>
    <w:pPr>
      <w:spacing w:before="150"/>
      <w:ind w:left="450"/>
    </w:pPr>
  </w:style>
  <w:style w:type="paragraph" w:customStyle="1" w:styleId="third-left1">
    <w:name w:val="third-left1"/>
    <w:basedOn w:val="Normal"/>
    <w:pPr>
      <w:spacing w:before="100" w:beforeAutospacing="1" w:after="100" w:afterAutospacing="1"/>
    </w:pPr>
  </w:style>
  <w:style w:type="paragraph" w:customStyle="1" w:styleId="tabs-container2">
    <w:name w:val="tabs-container2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  <w:ind w:right="240"/>
    </w:pPr>
  </w:style>
  <w:style w:type="paragraph" w:customStyle="1" w:styleId="channel2">
    <w:name w:val="channel2"/>
    <w:basedOn w:val="Normal"/>
    <w:pPr>
      <w:pBdr>
        <w:top w:val="single" w:sz="6" w:space="3" w:color="AAAAAA"/>
        <w:left w:val="single" w:sz="2" w:space="2" w:color="AAAAAA"/>
        <w:bottom w:val="single" w:sz="6" w:space="2" w:color="AAAAAA"/>
        <w:right w:val="single" w:sz="2" w:space="2" w:color="AAAAAA"/>
      </w:pBdr>
      <w:spacing w:before="100" w:beforeAutospacing="1"/>
    </w:pPr>
  </w:style>
  <w:style w:type="paragraph" w:customStyle="1" w:styleId="logo3">
    <w:name w:val="logo3"/>
    <w:basedOn w:val="Normal"/>
    <w:pPr>
      <w:spacing w:before="30" w:after="100" w:afterAutospacing="1"/>
      <w:jc w:val="center"/>
    </w:pPr>
  </w:style>
  <w:style w:type="paragraph" w:customStyle="1" w:styleId="exposure1">
    <w:name w:val="exposure1"/>
    <w:basedOn w:val="Normal"/>
    <w:pPr>
      <w:spacing w:before="30" w:after="100" w:afterAutospacing="1"/>
    </w:pPr>
  </w:style>
  <w:style w:type="paragraph" w:customStyle="1" w:styleId="preferences1">
    <w:name w:val="preferences1"/>
    <w:basedOn w:val="Normal"/>
    <w:pPr>
      <w:spacing w:before="45" w:after="100" w:afterAutospacing="1"/>
    </w:pPr>
  </w:style>
  <w:style w:type="paragraph" w:customStyle="1" w:styleId="enable1">
    <w:name w:val="enable1"/>
    <w:basedOn w:val="Normal"/>
    <w:pPr>
      <w:spacing w:before="45" w:after="100" w:afterAutospacing="1"/>
    </w:pPr>
  </w:style>
  <w:style w:type="paragraph" w:customStyle="1" w:styleId="overview2">
    <w:name w:val="overview2"/>
    <w:basedOn w:val="Normal"/>
    <w:pPr>
      <w:spacing w:before="100" w:beforeAutospacing="1" w:after="100" w:afterAutospacing="1"/>
      <w:ind w:left="3180"/>
    </w:pPr>
  </w:style>
  <w:style w:type="paragraph" w:customStyle="1" w:styleId="logo21">
    <w:name w:val="logo21"/>
    <w:basedOn w:val="Normal"/>
    <w:pPr>
      <w:spacing w:before="30" w:after="100" w:afterAutospacing="1"/>
      <w:jc w:val="center"/>
    </w:pPr>
  </w:style>
  <w:style w:type="paragraph" w:customStyle="1" w:styleId="access-control1">
    <w:name w:val="access-control1"/>
    <w:basedOn w:val="Normal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hd w:val="clear" w:color="auto" w:fill="F8F8F8"/>
      <w:spacing w:after="180"/>
    </w:pPr>
    <w:rPr>
      <w:vanish/>
    </w:rPr>
  </w:style>
  <w:style w:type="paragraph" w:customStyle="1" w:styleId="small1">
    <w:name w:val="small1"/>
    <w:basedOn w:val="Normal"/>
    <w:pPr>
      <w:spacing w:before="30"/>
    </w:pPr>
  </w:style>
  <w:style w:type="paragraph" w:customStyle="1" w:styleId="alert2">
    <w:name w:val="alert2"/>
    <w:basedOn w:val="Normal"/>
    <w:pPr>
      <w:shd w:val="clear" w:color="auto" w:fill="FDFBF0"/>
      <w:spacing w:before="100" w:beforeAutospacing="1"/>
    </w:pPr>
  </w:style>
  <w:style w:type="paragraph" w:customStyle="1" w:styleId="alert3">
    <w:name w:val="alert3"/>
    <w:basedOn w:val="Normal"/>
    <w:pPr>
      <w:spacing w:before="100" w:beforeAutospacing="1" w:after="100" w:afterAutospacing="1"/>
    </w:pPr>
    <w:rPr>
      <w:color w:val="BA2226"/>
    </w:rPr>
  </w:style>
  <w:style w:type="paragraph" w:customStyle="1" w:styleId="sectionheader1">
    <w:name w:val="sectionheader1"/>
    <w:basedOn w:val="Normal"/>
    <w:pPr>
      <w:pBdr>
        <w:top w:val="single" w:sz="12" w:space="3" w:color="000000"/>
        <w:bottom w:val="single" w:sz="12" w:space="3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valid1">
    <w:name w:val="invalid1"/>
    <w:basedOn w:val="Normal"/>
    <w:pPr>
      <w:shd w:val="clear" w:color="auto" w:fill="FEE0E6"/>
      <w:spacing w:before="100" w:beforeAutospacing="1" w:after="100" w:afterAutospacing="1"/>
    </w:pPr>
    <w:rPr>
      <w:color w:val="333333"/>
    </w:rPr>
  </w:style>
  <w:style w:type="paragraph" w:customStyle="1" w:styleId="wheel1">
    <w:name w:val="wheel1"/>
    <w:basedOn w:val="Normal"/>
    <w:pPr>
      <w:spacing w:before="100" w:beforeAutospacing="1" w:after="100" w:afterAutospacing="1"/>
    </w:pPr>
  </w:style>
  <w:style w:type="paragraph" w:customStyle="1" w:styleId="color1">
    <w:name w:val="color1"/>
    <w:basedOn w:val="Normal"/>
    <w:pPr>
      <w:spacing w:before="100" w:beforeAutospacing="1" w:after="100" w:afterAutospacing="1"/>
      <w:ind w:right="225"/>
    </w:pPr>
  </w:style>
  <w:style w:type="paragraph" w:customStyle="1" w:styleId="overlay1">
    <w:name w:val="overlay1"/>
    <w:basedOn w:val="Normal"/>
    <w:pPr>
      <w:spacing w:before="100" w:beforeAutospacing="1" w:after="100" w:afterAutospacing="1"/>
    </w:pPr>
  </w:style>
  <w:style w:type="paragraph" w:customStyle="1" w:styleId="marker1">
    <w:name w:val="marker1"/>
    <w:basedOn w:val="Normal"/>
    <w:pPr>
      <w:ind w:left="-120"/>
    </w:pPr>
  </w:style>
  <w:style w:type="paragraph" w:customStyle="1" w:styleId="required1">
    <w:name w:val="required1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error1">
    <w:name w:val="error1"/>
    <w:basedOn w:val="Normal"/>
    <w:pPr>
      <w:spacing w:after="100" w:afterAutospacing="1"/>
    </w:pPr>
    <w:rPr>
      <w:b/>
      <w:bCs/>
    </w:rPr>
  </w:style>
  <w:style w:type="paragraph" w:customStyle="1" w:styleId="exchange1">
    <w:name w:val="exchange1"/>
    <w:basedOn w:val="Normal"/>
    <w:pPr>
      <w:pBdr>
        <w:bottom w:val="single" w:sz="6" w:space="0" w:color="CAC3A5"/>
      </w:pBdr>
      <w:shd w:val="clear" w:color="auto" w:fill="EDF5F7"/>
      <w:spacing w:before="150" w:after="150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ig1">
    <w:name w:val="big1"/>
    <w:basedOn w:val="Normal"/>
    <w:pPr>
      <w:spacing w:before="100" w:beforeAutospacing="1" w:after="100" w:afterAutospacing="1"/>
    </w:pPr>
  </w:style>
  <w:style w:type="paragraph" w:customStyle="1" w:styleId="input-area1">
    <w:name w:val="input-area1"/>
    <w:basedOn w:val="Normal"/>
    <w:pPr>
      <w:spacing w:before="100" w:beforeAutospacing="1" w:after="100" w:afterAutospacing="1"/>
      <w:ind w:left="3427"/>
    </w:pPr>
  </w:style>
  <w:style w:type="paragraph" w:customStyle="1" w:styleId="alert4">
    <w:name w:val="alert4"/>
    <w:basedOn w:val="Normal"/>
    <w:pPr>
      <w:spacing w:before="100" w:beforeAutospacing="1"/>
    </w:pPr>
  </w:style>
  <w:style w:type="paragraph" w:customStyle="1" w:styleId="verified1">
    <w:name w:val="verified1"/>
    <w:basedOn w:val="Normal"/>
    <w:pPr>
      <w:spacing w:before="90" w:after="100" w:afterAutospacing="1"/>
      <w:jc w:val="right"/>
    </w:pPr>
    <w:rPr>
      <w:color w:val="336699"/>
      <w:sz w:val="21"/>
      <w:szCs w:val="21"/>
    </w:rPr>
  </w:style>
  <w:style w:type="paragraph" w:customStyle="1" w:styleId="required2">
    <w:name w:val="required2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error2">
    <w:name w:val="error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required-note1">
    <w:name w:val="required-note1"/>
    <w:basedOn w:val="Normal"/>
    <w:pPr>
      <w:spacing w:before="100" w:beforeAutospacing="1" w:after="100" w:afterAutospacing="1"/>
    </w:pPr>
    <w:rPr>
      <w:vanish/>
    </w:rPr>
  </w:style>
  <w:style w:type="paragraph" w:customStyle="1" w:styleId="property-type-message1">
    <w:name w:val="property-type-message1"/>
    <w:basedOn w:val="Normal"/>
    <w:pPr>
      <w:spacing w:before="100" w:beforeAutospacing="1" w:after="100" w:afterAutospacing="1"/>
    </w:pPr>
  </w:style>
  <w:style w:type="paragraph" w:customStyle="1" w:styleId="also-as1">
    <w:name w:val="also-as1"/>
    <w:basedOn w:val="Normal"/>
    <w:pPr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suite-choice1">
    <w:name w:val="suite-choice1"/>
    <w:basedOn w:val="Normal"/>
    <w:pPr>
      <w:spacing w:before="100" w:beforeAutospacing="1" w:after="100" w:afterAutospacing="1"/>
    </w:pPr>
  </w:style>
  <w:style w:type="paragraph" w:customStyle="1" w:styleId="suite-choice2">
    <w:name w:val="suite-choice2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text-link1">
    <w:name w:val="text-link1"/>
    <w:basedOn w:val="Normal"/>
    <w:pPr>
      <w:spacing w:before="100" w:beforeAutospacing="1" w:after="100" w:afterAutospacing="1"/>
    </w:pPr>
  </w:style>
  <w:style w:type="paragraph" w:customStyle="1" w:styleId="action-link1">
    <w:name w:val="action-link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ig-left1">
    <w:name w:val="big-left1"/>
    <w:basedOn w:val="Normal"/>
    <w:pPr>
      <w:spacing w:before="100" w:beforeAutospacing="1" w:after="100" w:afterAutospacing="1"/>
    </w:pPr>
  </w:style>
  <w:style w:type="paragraph" w:customStyle="1" w:styleId="small-right1">
    <w:name w:val="small-right1"/>
    <w:basedOn w:val="Normal"/>
    <w:pPr>
      <w:pBdr>
        <w:left w:val="single" w:sz="6" w:space="11" w:color="EFEFEF"/>
      </w:pBdr>
      <w:spacing w:before="100" w:beforeAutospacing="1" w:after="100" w:afterAutospacing="1"/>
      <w:ind w:right="300"/>
    </w:pPr>
  </w:style>
  <w:style w:type="paragraph" w:customStyle="1" w:styleId="profiler-inline-link1">
    <w:name w:val="profiler-inline-link1"/>
    <w:basedOn w:val="Normal"/>
    <w:pPr>
      <w:spacing w:before="100" w:beforeAutospacing="1" w:after="100" w:afterAutospacing="1"/>
    </w:pPr>
  </w:style>
  <w:style w:type="paragraph" w:customStyle="1" w:styleId="bluenote1">
    <w:name w:val="bluenote1"/>
    <w:basedOn w:val="Normal"/>
    <w:pPr>
      <w:spacing w:before="100" w:beforeAutospacing="1" w:after="300"/>
    </w:pPr>
    <w:rPr>
      <w:color w:val="5DA5D9"/>
      <w:sz w:val="21"/>
      <w:szCs w:val="21"/>
    </w:rPr>
  </w:style>
  <w:style w:type="paragraph" w:customStyle="1" w:styleId="validation-messages1">
    <w:name w:val="validation-messages1"/>
    <w:basedOn w:val="Normal"/>
    <w:pPr>
      <w:pBdr>
        <w:bottom w:val="dotted" w:sz="6" w:space="4" w:color="BBBBBB"/>
      </w:pBdr>
      <w:spacing w:before="100" w:beforeAutospacing="1" w:after="150"/>
    </w:pPr>
  </w:style>
  <w:style w:type="paragraph" w:customStyle="1" w:styleId="contact-options1">
    <w:name w:val="contact-options1"/>
    <w:basedOn w:val="Normal"/>
    <w:pPr>
      <w:shd w:val="clear" w:color="auto" w:fill="EFEFEF"/>
      <w:spacing w:before="225" w:after="225"/>
    </w:pPr>
    <w:rPr>
      <w:color w:val="666666"/>
    </w:rPr>
  </w:style>
  <w:style w:type="paragraph" w:customStyle="1" w:styleId="notshown1">
    <w:name w:val="notshown1"/>
    <w:basedOn w:val="Normal"/>
    <w:pPr>
      <w:spacing w:before="100" w:beforeAutospacing="1" w:after="100" w:afterAutospacing="1"/>
    </w:pPr>
    <w:rPr>
      <w:vanish/>
    </w:rPr>
  </w:style>
  <w:style w:type="paragraph" w:customStyle="1" w:styleId="entity-fields1">
    <w:name w:val="entity-fields1"/>
    <w:basedOn w:val="Normal"/>
    <w:pPr>
      <w:spacing w:before="100" w:beforeAutospacing="1" w:after="100" w:afterAutospacing="1"/>
    </w:pPr>
  </w:style>
  <w:style w:type="paragraph" w:customStyle="1" w:styleId="fieldtitle1">
    <w:name w:val="fieldtitle1"/>
    <w:basedOn w:val="Normal"/>
    <w:pPr>
      <w:spacing w:before="100" w:beforeAutospacing="1" w:after="100" w:afterAutospacing="1"/>
    </w:pPr>
  </w:style>
  <w:style w:type="paragraph" w:customStyle="1" w:styleId="metercontainer1">
    <w:name w:val="meter_container1"/>
    <w:basedOn w:val="Normal"/>
    <w:pPr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hd w:val="clear" w:color="auto" w:fill="FFFFFF"/>
      <w:spacing w:before="75" w:after="75"/>
      <w:ind w:left="75" w:right="75"/>
    </w:pPr>
  </w:style>
  <w:style w:type="paragraph" w:customStyle="1" w:styleId="meter1">
    <w:name w:val="meter1"/>
    <w:basedOn w:val="Normal"/>
    <w:pPr>
      <w:shd w:val="clear" w:color="auto" w:fill="009900"/>
      <w:spacing w:before="100" w:beforeAutospacing="1" w:after="100" w:afterAutospacing="1"/>
    </w:pPr>
  </w:style>
  <w:style w:type="paragraph" w:customStyle="1" w:styleId="desc1">
    <w:name w:val="desc1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radio1">
    <w:name w:val="radio1"/>
    <w:basedOn w:val="Normal"/>
    <w:pPr>
      <w:spacing w:before="100" w:beforeAutospacing="1" w:after="100" w:afterAutospacing="1"/>
    </w:pPr>
  </w:style>
  <w:style w:type="paragraph" w:customStyle="1" w:styleId="mediacontext1">
    <w:name w:val="mediacontext1"/>
    <w:basedOn w:val="Normal"/>
    <w:pPr>
      <w:spacing w:before="100" w:beforeAutospacing="1" w:after="600"/>
    </w:pPr>
  </w:style>
  <w:style w:type="paragraph" w:customStyle="1" w:styleId="uploadedimage1">
    <w:name w:val="uploadedimage1"/>
    <w:basedOn w:val="Normal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</w:style>
  <w:style w:type="paragraph" w:customStyle="1" w:styleId="additional-associate1">
    <w:name w:val="additional-associate1"/>
    <w:basedOn w:val="Normal"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screen1">
    <w:name w:val="screen1"/>
    <w:basedOn w:val="Normal"/>
    <w:pPr>
      <w:spacing w:before="100" w:beforeAutospacing="1" w:after="100" w:afterAutospacing="1"/>
    </w:pPr>
  </w:style>
  <w:style w:type="paragraph" w:customStyle="1" w:styleId="item-block1">
    <w:name w:val="item-block1"/>
    <w:basedOn w:val="Normal"/>
    <w:pPr>
      <w:spacing w:before="100" w:beforeAutospacing="1" w:after="100" w:afterAutospacing="1"/>
    </w:pPr>
  </w:style>
  <w:style w:type="paragraph" w:customStyle="1" w:styleId="alert5">
    <w:name w:val="alert5"/>
    <w:basedOn w:val="Normal"/>
  </w:style>
  <w:style w:type="paragraph" w:customStyle="1" w:styleId="alert6">
    <w:name w:val="alert6"/>
    <w:basedOn w:val="Normal"/>
    <w:pPr>
      <w:spacing w:after="75" w:line="270" w:lineRule="atLeast"/>
    </w:pPr>
    <w:rPr>
      <w:b/>
      <w:bCs/>
      <w:sz w:val="21"/>
      <w:szCs w:val="21"/>
    </w:rPr>
  </w:style>
  <w:style w:type="paragraph" w:customStyle="1" w:styleId="sl-icon1">
    <w:name w:val="sl-icon1"/>
    <w:basedOn w:val="Normal"/>
    <w:pPr>
      <w:spacing w:before="45" w:after="45"/>
    </w:pPr>
  </w:style>
  <w:style w:type="paragraph" w:customStyle="1" w:styleId="required-field1">
    <w:name w:val="required-field1"/>
    <w:basedOn w:val="Normal"/>
    <w:pPr>
      <w:shd w:val="clear" w:color="auto" w:fill="FEE0E6"/>
      <w:spacing w:before="100" w:beforeAutospacing="1" w:after="100" w:afterAutospacing="1"/>
    </w:pPr>
  </w:style>
  <w:style w:type="paragraph" w:customStyle="1" w:styleId="warning-field1">
    <w:name w:val="warning-field1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yui-dt-even1">
    <w:name w:val="yui-dt-eve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yui-dt-odd1">
    <w:name w:val="yui-dt-odd1"/>
    <w:basedOn w:val="Normal"/>
    <w:pPr>
      <w:shd w:val="clear" w:color="auto" w:fill="E0DFE0"/>
      <w:spacing w:before="100" w:beforeAutospacing="1" w:after="100" w:afterAutospacing="1"/>
    </w:pPr>
  </w:style>
  <w:style w:type="paragraph" w:customStyle="1" w:styleId="yui-dt-selected1">
    <w:name w:val="yui-dt-selected1"/>
    <w:basedOn w:val="Normal"/>
    <w:pPr>
      <w:shd w:val="clear" w:color="auto" w:fill="BDCEDE"/>
      <w:spacing w:before="100" w:beforeAutospacing="1" w:after="100" w:afterAutospacing="1"/>
    </w:pPr>
  </w:style>
  <w:style w:type="paragraph" w:customStyle="1" w:styleId="yui-dt-paginator1">
    <w:name w:val="yui-dt-paginator1"/>
    <w:basedOn w:val="Normal"/>
    <w:pPr>
      <w:spacing w:before="100" w:beforeAutospacing="1" w:after="100" w:afterAutospacing="1"/>
    </w:pPr>
    <w:rPr>
      <w:vanish/>
    </w:rPr>
  </w:style>
  <w:style w:type="paragraph" w:customStyle="1" w:styleId="yui-dt-checkbox1">
    <w:name w:val="yui-dt-checkbox1"/>
    <w:basedOn w:val="Normal"/>
    <w:pPr>
      <w:spacing w:before="100" w:beforeAutospacing="1" w:after="100" w:afterAutospacing="1"/>
    </w:pPr>
  </w:style>
  <w:style w:type="paragraph" w:customStyle="1" w:styleId="yui-dt-radio1">
    <w:name w:val="yui-dt-radio1"/>
    <w:basedOn w:val="Normal"/>
    <w:pPr>
      <w:spacing w:before="100" w:beforeAutospacing="1" w:after="100" w:afterAutospacing="1"/>
    </w:pPr>
  </w:style>
  <w:style w:type="paragraph" w:customStyle="1" w:styleId="pag-holder1">
    <w:name w:val="pag-holder1"/>
    <w:basedOn w:val="Normal"/>
    <w:pPr>
      <w:spacing w:before="100" w:beforeAutospacing="1" w:after="100" w:afterAutospacing="1"/>
      <w:jc w:val="center"/>
    </w:pPr>
  </w:style>
  <w:style w:type="paragraph" w:customStyle="1" w:styleId="copyright1">
    <w:name w:val="copyright1"/>
    <w:basedOn w:val="Normal"/>
    <w:rPr>
      <w:color w:val="999999"/>
    </w:rPr>
  </w:style>
  <w:style w:type="paragraph" w:customStyle="1" w:styleId="footer-action1">
    <w:name w:val="footer-action1"/>
    <w:basedOn w:val="Normal"/>
    <w:rPr>
      <w:color w:val="DDDDDD"/>
      <w:sz w:val="26"/>
      <w:szCs w:val="26"/>
    </w:rPr>
  </w:style>
  <w:style w:type="paragraph" w:customStyle="1" w:styleId="icpane1">
    <w:name w:val="ic_pane1"/>
    <w:basedOn w:val="Normal"/>
    <w:pPr>
      <w:spacing w:before="100" w:beforeAutospacing="1" w:after="100" w:afterAutospacing="1"/>
    </w:pPr>
    <w:rPr>
      <w:vanish/>
    </w:rPr>
  </w:style>
  <w:style w:type="paragraph" w:customStyle="1" w:styleId="icheader1">
    <w:name w:val="ic_header1"/>
    <w:basedOn w:val="Normal"/>
    <w:pPr>
      <w:pBdr>
        <w:bottom w:val="single" w:sz="6" w:space="0" w:color="959595"/>
      </w:pBdr>
      <w:shd w:val="clear" w:color="auto" w:fill="F6F6F6"/>
      <w:spacing w:before="100" w:beforeAutospacing="1" w:after="100" w:afterAutospacing="1"/>
    </w:pPr>
    <w:rPr>
      <w:color w:val="272727"/>
    </w:rPr>
  </w:style>
  <w:style w:type="paragraph" w:customStyle="1" w:styleId="icavatarwrapper1">
    <w:name w:val="ic_avatar_wrapper1"/>
    <w:basedOn w:val="Normal"/>
    <w:pPr>
      <w:shd w:val="clear" w:color="auto" w:fill="F6F6F6"/>
      <w:spacing w:before="100" w:beforeAutospacing="1" w:after="100" w:afterAutospacing="1"/>
    </w:pPr>
    <w:rPr>
      <w:color w:val="272727"/>
    </w:rPr>
  </w:style>
  <w:style w:type="paragraph" w:customStyle="1" w:styleId="iccolortab1">
    <w:name w:val="ic_color_tab1"/>
    <w:basedOn w:val="Normal"/>
    <w:pPr>
      <w:pBdr>
        <w:top w:val="single" w:sz="6" w:space="0" w:color="2F2020"/>
        <w:left w:val="single" w:sz="6" w:space="0" w:color="2F2020"/>
        <w:bottom w:val="single" w:sz="6" w:space="0" w:color="2F2020"/>
        <w:right w:val="single" w:sz="6" w:space="0" w:color="2F2020"/>
      </w:pBdr>
      <w:shd w:val="clear" w:color="auto" w:fill="4D4D4D"/>
      <w:spacing w:before="100" w:beforeAutospacing="1" w:after="100" w:afterAutospacing="1"/>
    </w:pPr>
  </w:style>
  <w:style w:type="paragraph" w:customStyle="1" w:styleId="icavatar1">
    <w:name w:val="ic_avatar1"/>
    <w:basedOn w:val="Normal"/>
    <w:pPr>
      <w:spacing w:before="100" w:beforeAutospacing="1" w:after="100" w:afterAutospacing="1"/>
    </w:pPr>
  </w:style>
  <w:style w:type="paragraph" w:customStyle="1" w:styleId="icavatar2">
    <w:name w:val="ic_avatar2"/>
    <w:basedOn w:val="Normal"/>
    <w:pPr>
      <w:spacing w:before="100" w:beforeAutospacing="1" w:after="100" w:afterAutospacing="1"/>
    </w:pPr>
  </w:style>
  <w:style w:type="paragraph" w:customStyle="1" w:styleId="icmessageswrapper1">
    <w:name w:val="ic_messages_wrapper1"/>
    <w:basedOn w:val="Normal"/>
    <w:pPr>
      <w:pBdr>
        <w:bottom w:val="single" w:sz="6" w:space="0" w:color="A6A6A6"/>
      </w:pBdr>
      <w:shd w:val="clear" w:color="auto" w:fill="F0F3F4"/>
      <w:spacing w:before="100" w:beforeAutospacing="1" w:after="100" w:afterAutospacing="1"/>
    </w:pPr>
  </w:style>
  <w:style w:type="paragraph" w:customStyle="1" w:styleId="icmessagebody1">
    <w:name w:val="ic_message_body1"/>
    <w:basedOn w:val="Normal"/>
    <w:pPr>
      <w:spacing w:before="100" w:beforeAutospacing="1" w:after="100" w:afterAutospacing="1"/>
    </w:pPr>
    <w:rPr>
      <w:color w:val="111111"/>
    </w:rPr>
  </w:style>
  <w:style w:type="paragraph" w:customStyle="1" w:styleId="icavatarwrapper2">
    <w:name w:val="ic_avatar_wrapper2"/>
    <w:basedOn w:val="Normal"/>
    <w:pPr>
      <w:pBdr>
        <w:right w:val="single" w:sz="6" w:space="0" w:color="9C9C9C"/>
      </w:pBdr>
      <w:shd w:val="clear" w:color="auto" w:fill="F6F6F6"/>
      <w:spacing w:before="100" w:beforeAutospacing="1" w:after="100" w:afterAutospacing="1"/>
    </w:pPr>
    <w:rPr>
      <w:color w:val="272727"/>
    </w:rPr>
  </w:style>
  <w:style w:type="paragraph" w:customStyle="1" w:styleId="icnotificationmessage1">
    <w:name w:val="ic_notification_message1"/>
    <w:basedOn w:val="Normal"/>
    <w:pPr>
      <w:pBdr>
        <w:top w:val="single" w:sz="6" w:space="0" w:color="8C8C8C"/>
        <w:left w:val="single" w:sz="6" w:space="0" w:color="8C8C8C"/>
        <w:bottom w:val="single" w:sz="6" w:space="0" w:color="8C8C8C"/>
        <w:right w:val="single" w:sz="6" w:space="0" w:color="8C8C8C"/>
      </w:pBdr>
      <w:shd w:val="clear" w:color="auto" w:fill="FFFFFF"/>
      <w:spacing w:after="300"/>
    </w:pPr>
  </w:style>
  <w:style w:type="paragraph" w:customStyle="1" w:styleId="ichasavatar1">
    <w:name w:val="ic_has_avatar1"/>
    <w:basedOn w:val="Normal"/>
    <w:pPr>
      <w:spacing w:before="100" w:beforeAutospacing="1" w:after="100" w:afterAutospacing="1"/>
    </w:pPr>
  </w:style>
  <w:style w:type="paragraph" w:customStyle="1" w:styleId="iccolortab2">
    <w:name w:val="ic_color_tab2"/>
    <w:basedOn w:val="Normal"/>
    <w:pPr>
      <w:pBdr>
        <w:top w:val="single" w:sz="6" w:space="0" w:color="2F2020"/>
        <w:left w:val="single" w:sz="6" w:space="0" w:color="2F2020"/>
        <w:bottom w:val="single" w:sz="6" w:space="0" w:color="2F2020"/>
        <w:right w:val="single" w:sz="6" w:space="0" w:color="2F2020"/>
      </w:pBdr>
      <w:shd w:val="clear" w:color="auto" w:fill="4D4D4D"/>
      <w:spacing w:before="100" w:beforeAutospacing="1" w:after="100" w:afterAutospacing="1"/>
    </w:pPr>
  </w:style>
  <w:style w:type="paragraph" w:customStyle="1" w:styleId="iccontentwrapper1">
    <w:name w:val="ic_content_wrapper1"/>
    <w:basedOn w:val="Normal"/>
    <w:pPr>
      <w:spacing w:before="100" w:beforeAutospacing="1" w:after="100" w:afterAutospacing="1"/>
      <w:textAlignment w:val="center"/>
    </w:pPr>
    <w:rPr>
      <w:color w:val="272727"/>
    </w:rPr>
  </w:style>
  <w:style w:type="paragraph" w:customStyle="1" w:styleId="icnotificationinlinereply1">
    <w:name w:val="ic_notification_inline_reply1"/>
    <w:basedOn w:val="Normal"/>
    <w:pPr>
      <w:spacing w:before="100" w:beforeAutospacing="1" w:after="100" w:afterAutospacing="1"/>
    </w:pPr>
  </w:style>
  <w:style w:type="paragraph" w:customStyle="1" w:styleId="icmessagebodywrapper1">
    <w:name w:val="ic_message_body_wrapper1"/>
    <w:basedOn w:val="Normal"/>
    <w:pPr>
      <w:spacing w:before="100" w:beforeAutospacing="1" w:after="100" w:afterAutospacing="1"/>
    </w:pPr>
  </w:style>
  <w:style w:type="paragraph" w:customStyle="1" w:styleId="icnotificationinlinecomposer1">
    <w:name w:val="ic_notification_inline_composer1"/>
    <w:basedOn w:val="Normal"/>
    <w:pPr>
      <w:pBdr>
        <w:top w:val="single" w:sz="6" w:space="6" w:color="9C9C9C"/>
      </w:pBdr>
      <w:shd w:val="clear" w:color="auto" w:fill="F2F2F2"/>
      <w:spacing w:before="100" w:beforeAutospacing="1" w:after="100" w:afterAutospacing="1"/>
    </w:pPr>
  </w:style>
  <w:style w:type="paragraph" w:customStyle="1" w:styleId="ichidden1">
    <w:name w:val="ic_hidden1"/>
    <w:basedOn w:val="Normal"/>
    <w:pPr>
      <w:spacing w:before="100" w:beforeAutospacing="1" w:after="100" w:afterAutospacing="1"/>
    </w:pPr>
    <w:rPr>
      <w:vanish/>
    </w:rPr>
  </w:style>
  <w:style w:type="paragraph" w:customStyle="1" w:styleId="icnotificationinlinefeedback1">
    <w:name w:val="ic_notification_inline_feedback1"/>
    <w:basedOn w:val="Normal"/>
    <w:pPr>
      <w:shd w:val="clear" w:color="auto" w:fill="757575"/>
      <w:spacing w:before="100" w:beforeAutospacing="1" w:after="100" w:afterAutospacing="1" w:line="300" w:lineRule="atLeast"/>
    </w:pPr>
    <w:rPr>
      <w:color w:val="FFFFFF"/>
    </w:rPr>
  </w:style>
  <w:style w:type="character" w:customStyle="1" w:styleId="required3">
    <w:name w:val="required3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</w:style>
  <w:style w:type="paragraph" w:customStyle="1" w:styleId="error">
    <w:name w:val="error"/>
    <w:basedOn w:val="Normal"/>
    <w:pPr>
      <w:spacing w:before="100" w:beforeAutospacing="1" w:after="100" w:afterAutospacing="1"/>
    </w:pPr>
  </w:style>
  <w:style w:type="paragraph" w:customStyle="1" w:styleId="homepage-brick">
    <w:name w:val="homepage-brick"/>
    <w:basedOn w:val="Normal"/>
    <w:pPr>
      <w:shd w:val="clear" w:color="auto" w:fill="FFFFFF"/>
      <w:spacing w:before="90" w:after="90"/>
      <w:ind w:left="60" w:right="60"/>
    </w:pPr>
  </w:style>
  <w:style w:type="paragraph" w:customStyle="1" w:styleId="agent-profile-section">
    <w:name w:val="agent-profile-section"/>
    <w:basedOn w:val="Normal"/>
    <w:pPr>
      <w:spacing w:before="150"/>
    </w:pPr>
  </w:style>
  <w:style w:type="paragraph" w:customStyle="1" w:styleId="profile">
    <w:name w:val="profile"/>
    <w:basedOn w:val="Normal"/>
    <w:pPr>
      <w:spacing w:before="100" w:beforeAutospacing="1" w:after="100" w:afterAutospacing="1"/>
      <w:ind w:right="750"/>
    </w:pPr>
  </w:style>
  <w:style w:type="paragraph" w:customStyle="1" w:styleId="agent-address">
    <w:name w:val="agent-address"/>
    <w:basedOn w:val="Normal"/>
    <w:pPr>
      <w:spacing w:before="100" w:beforeAutospacing="1" w:after="100" w:afterAutospacing="1"/>
      <w:ind w:left="150"/>
    </w:pPr>
  </w:style>
  <w:style w:type="paragraph" w:customStyle="1" w:styleId="smallmargin">
    <w:name w:val="smallmargin"/>
    <w:basedOn w:val="Normal"/>
    <w:pPr>
      <w:spacing w:before="100" w:beforeAutospacing="1" w:after="60"/>
    </w:pPr>
  </w:style>
  <w:style w:type="paragraph" w:customStyle="1" w:styleId="largemargin">
    <w:name w:val="largemargin"/>
    <w:basedOn w:val="Normal"/>
    <w:pPr>
      <w:spacing w:before="540"/>
    </w:pPr>
  </w:style>
  <w:style w:type="paragraph" w:customStyle="1" w:styleId="displayed">
    <w:name w:val="displayed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formed">
    <w:name w:val="formed"/>
    <w:basedOn w:val="Normal"/>
    <w:pPr>
      <w:spacing w:before="100" w:beforeAutospacing="1" w:after="100" w:afterAutospacing="1"/>
    </w:pPr>
    <w:rPr>
      <w:vanish/>
    </w:rPr>
  </w:style>
  <w:style w:type="paragraph" w:customStyle="1" w:styleId="quicklookupmain">
    <w:name w:val="quicklookupmain"/>
    <w:basedOn w:val="Normal"/>
    <w:pPr>
      <w:spacing w:after="240"/>
    </w:pPr>
  </w:style>
  <w:style w:type="paragraph" w:customStyle="1" w:styleId="pdf">
    <w:name w:val="pdf"/>
    <w:basedOn w:val="Normal"/>
    <w:pPr>
      <w:spacing w:before="100" w:beforeAutospacing="1" w:after="100" w:afterAutospacing="1"/>
    </w:pPr>
  </w:style>
  <w:style w:type="paragraph" w:customStyle="1" w:styleId="color">
    <w:name w:val="color"/>
    <w:basedOn w:val="Normal"/>
    <w:pPr>
      <w:spacing w:before="100" w:beforeAutospacing="1" w:after="100" w:afterAutospacing="1"/>
      <w:ind w:right="225"/>
    </w:pPr>
  </w:style>
  <w:style w:type="paragraph" w:customStyle="1" w:styleId="color-swatch">
    <w:name w:val="color-swatch"/>
    <w:basedOn w:val="Normal"/>
    <w:pPr>
      <w:spacing w:before="100" w:beforeAutospacing="1" w:after="100" w:afterAutospacing="1"/>
    </w:pPr>
  </w:style>
  <w:style w:type="paragraph" w:customStyle="1" w:styleId="color-box">
    <w:name w:val="color-box"/>
    <w:basedOn w:val="Normal"/>
    <w:pPr>
      <w:spacing w:before="100" w:beforeAutospacing="1" w:after="100" w:afterAutospacing="1"/>
    </w:pPr>
  </w:style>
  <w:style w:type="paragraph" w:customStyle="1" w:styleId="last">
    <w:name w:val="last"/>
    <w:basedOn w:val="Normal"/>
    <w:pPr>
      <w:spacing w:before="100" w:beforeAutospacing="1" w:after="100" w:afterAutospacing="1"/>
    </w:pPr>
  </w:style>
  <w:style w:type="paragraph" w:customStyle="1" w:styleId="farbtastic">
    <w:name w:val="farbtastic"/>
    <w:basedOn w:val="Normal"/>
    <w:pPr>
      <w:spacing w:before="100" w:beforeAutospacing="1" w:after="100" w:afterAutospacing="1"/>
    </w:pPr>
  </w:style>
  <w:style w:type="paragraph" w:customStyle="1" w:styleId="mainchoice">
    <w:name w:val="mainchoice"/>
    <w:basedOn w:val="Normal"/>
    <w:pPr>
      <w:spacing w:before="75" w:after="100" w:afterAutospacing="1"/>
      <w:ind w:right="244"/>
    </w:pPr>
  </w:style>
  <w:style w:type="paragraph" w:customStyle="1" w:styleId="sortable">
    <w:name w:val="sortable"/>
    <w:basedOn w:val="Normal"/>
    <w:pPr>
      <w:spacing w:before="100" w:beforeAutospacing="1" w:after="100" w:afterAutospacing="1"/>
    </w:pPr>
  </w:style>
  <w:style w:type="paragraph" w:customStyle="1" w:styleId="item-photo">
    <w:name w:val="item-photo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member">
    <w:name w:val="member"/>
    <w:basedOn w:val="Normal"/>
    <w:pPr>
      <w:spacing w:before="100" w:beforeAutospacing="1" w:after="100" w:afterAutospacing="1"/>
    </w:pPr>
  </w:style>
  <w:style w:type="paragraph" w:customStyle="1" w:styleId="headshot">
    <w:name w:val="headshot"/>
    <w:basedOn w:val="Normal"/>
    <w:pPr>
      <w:spacing w:before="100" w:beforeAutospacing="1" w:after="100" w:afterAutospacing="1"/>
    </w:pPr>
  </w:style>
  <w:style w:type="paragraph" w:customStyle="1" w:styleId="show-more-filters">
    <w:name w:val="show-more-filters"/>
    <w:basedOn w:val="Normal"/>
    <w:pPr>
      <w:spacing w:before="100" w:beforeAutospacing="1" w:after="100" w:afterAutospacing="1"/>
    </w:pPr>
  </w:style>
  <w:style w:type="paragraph" w:customStyle="1" w:styleId="show-fewer-filters">
    <w:name w:val="show-fewer-filters"/>
    <w:basedOn w:val="Normal"/>
    <w:pPr>
      <w:spacing w:before="100" w:beforeAutospacing="1" w:after="100" w:afterAutospacing="1"/>
    </w:pPr>
  </w:style>
  <w:style w:type="paragraph" w:customStyle="1" w:styleId="third-right">
    <w:name w:val="third-right"/>
    <w:basedOn w:val="Normal"/>
    <w:pPr>
      <w:spacing w:before="100" w:beforeAutospacing="1" w:after="100" w:afterAutospacing="1"/>
    </w:pPr>
  </w:style>
  <w:style w:type="paragraph" w:customStyle="1" w:styleId="two-thirds-left">
    <w:name w:val="two-thirds-left"/>
    <w:basedOn w:val="Normal"/>
    <w:pPr>
      <w:spacing w:before="100" w:beforeAutospacing="1" w:after="100" w:afterAutospacing="1"/>
    </w:pPr>
  </w:style>
  <w:style w:type="paragraph" w:customStyle="1" w:styleId="tabs-container">
    <w:name w:val="tabs-container"/>
    <w:basedOn w:val="Normal"/>
    <w:pPr>
      <w:spacing w:before="100" w:beforeAutospacing="1" w:after="100" w:afterAutospacing="1"/>
    </w:pPr>
  </w:style>
  <w:style w:type="paragraph" w:customStyle="1" w:styleId="doc">
    <w:name w:val="doc"/>
    <w:basedOn w:val="Normal"/>
    <w:pPr>
      <w:spacing w:before="100" w:beforeAutospacing="1" w:after="100" w:afterAutospacing="1"/>
    </w:pPr>
  </w:style>
  <w:style w:type="paragraph" w:customStyle="1" w:styleId="wheel">
    <w:name w:val="wheel"/>
    <w:basedOn w:val="Normal"/>
    <w:pPr>
      <w:spacing w:before="100" w:beforeAutospacing="1" w:after="100" w:afterAutospacing="1"/>
    </w:pPr>
  </w:style>
  <w:style w:type="paragraph" w:customStyle="1" w:styleId="overlay">
    <w:name w:val="overlay"/>
    <w:basedOn w:val="Normal"/>
    <w:pPr>
      <w:spacing w:before="100" w:beforeAutospacing="1" w:after="100" w:afterAutospacing="1"/>
    </w:pPr>
  </w:style>
  <w:style w:type="paragraph" w:customStyle="1" w:styleId="marker">
    <w:name w:val="marker"/>
    <w:basedOn w:val="Normal"/>
    <w:pPr>
      <w:spacing w:before="100" w:beforeAutospacing="1" w:after="100" w:afterAutospacing="1"/>
    </w:pPr>
  </w:style>
  <w:style w:type="paragraph" w:customStyle="1" w:styleId="required">
    <w:name w:val="required"/>
    <w:basedOn w:val="Normal"/>
    <w:pPr>
      <w:spacing w:before="100" w:beforeAutospacing="1" w:after="100" w:afterAutospacing="1"/>
    </w:pPr>
  </w:style>
  <w:style w:type="paragraph" w:customStyle="1" w:styleId="uploadedimage">
    <w:name w:val="uploadedimage"/>
    <w:basedOn w:val="Normal"/>
    <w:pPr>
      <w:spacing w:before="100" w:beforeAutospacing="1" w:after="100" w:afterAutospacing="1"/>
    </w:pPr>
  </w:style>
  <w:style w:type="paragraph" w:customStyle="1" w:styleId="additional-associate">
    <w:name w:val="additional-associate"/>
    <w:basedOn w:val="Normal"/>
    <w:pPr>
      <w:spacing w:before="100" w:beforeAutospacing="1" w:after="100" w:afterAutospacing="1"/>
    </w:pPr>
  </w:style>
  <w:style w:type="paragraph" w:customStyle="1" w:styleId="screen">
    <w:name w:val="screen"/>
    <w:basedOn w:val="Normal"/>
    <w:pPr>
      <w:spacing w:before="100" w:beforeAutospacing="1" w:after="100" w:afterAutospacing="1"/>
    </w:pPr>
  </w:style>
  <w:style w:type="paragraph" w:customStyle="1" w:styleId="item-block">
    <w:name w:val="item-block"/>
    <w:basedOn w:val="Normal"/>
    <w:pPr>
      <w:spacing w:before="100" w:beforeAutospacing="1" w:after="100" w:afterAutospacing="1"/>
    </w:pPr>
  </w:style>
  <w:style w:type="paragraph" w:customStyle="1" w:styleId="sl-icon">
    <w:name w:val="sl-icon"/>
    <w:basedOn w:val="Normal"/>
    <w:pPr>
      <w:spacing w:before="100" w:beforeAutospacing="1" w:after="100" w:afterAutospacing="1"/>
    </w:pPr>
  </w:style>
  <w:style w:type="paragraph" w:customStyle="1" w:styleId="doc-details">
    <w:name w:val="doc-details"/>
    <w:basedOn w:val="Normal"/>
    <w:pPr>
      <w:spacing w:before="100" w:beforeAutospacing="1" w:after="100" w:afterAutospacing="1"/>
    </w:p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customStyle="1" w:styleId="input-append">
    <w:name w:val="input-append"/>
    <w:basedOn w:val="Normal"/>
    <w:pPr>
      <w:spacing w:before="100" w:beforeAutospacing="1" w:after="100" w:afterAutospacing="1"/>
    </w:pPr>
  </w:style>
  <w:style w:type="paragraph" w:customStyle="1" w:styleId="cie-event">
    <w:name w:val="cie-event"/>
    <w:basedOn w:val="Normal"/>
    <w:pPr>
      <w:spacing w:before="100" w:beforeAutospacing="1" w:after="100" w:afterAutospacing="1"/>
    </w:pPr>
  </w:style>
  <w:style w:type="paragraph" w:customStyle="1" w:styleId="cie-event-past">
    <w:name w:val="cie-event-past"/>
    <w:basedOn w:val="Normal"/>
    <w:pPr>
      <w:spacing w:before="100" w:beforeAutospacing="1" w:after="100" w:afterAutospacing="1"/>
    </w:pPr>
  </w:style>
  <w:style w:type="paragraph" w:customStyle="1" w:styleId="event-datetime">
    <w:name w:val="event-datetime"/>
    <w:basedOn w:val="Normal"/>
    <w:pPr>
      <w:spacing w:before="100" w:beforeAutospacing="1" w:after="100" w:afterAutospacing="1"/>
    </w:pPr>
  </w:style>
  <w:style w:type="paragraph" w:customStyle="1" w:styleId="event-time">
    <w:name w:val="event-time"/>
    <w:basedOn w:val="Normal"/>
    <w:pPr>
      <w:spacing w:before="100" w:beforeAutospacing="1" w:after="100" w:afterAutospacing="1"/>
    </w:pPr>
  </w:style>
  <w:style w:type="paragraph" w:customStyle="1" w:styleId="event-date">
    <w:name w:val="event-date"/>
    <w:basedOn w:val="Normal"/>
    <w:pPr>
      <w:spacing w:before="100" w:beforeAutospacing="1" w:after="100" w:afterAutospacing="1"/>
    </w:pPr>
  </w:style>
  <w:style w:type="paragraph" w:customStyle="1" w:styleId="listinglead">
    <w:name w:val="listinglead"/>
    <w:basedOn w:val="Normal"/>
    <w:pPr>
      <w:spacing w:before="100" w:beforeAutospacing="1" w:after="100" w:afterAutospacing="1"/>
    </w:pPr>
  </w:style>
  <w:style w:type="paragraph" w:customStyle="1" w:styleId="channel">
    <w:name w:val="channel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overview">
    <w:name w:val="overview"/>
    <w:basedOn w:val="Normal"/>
    <w:pPr>
      <w:spacing w:before="100" w:beforeAutospacing="1" w:after="100" w:afterAutospacing="1"/>
    </w:pPr>
  </w:style>
  <w:style w:type="paragraph" w:customStyle="1" w:styleId="jspicker">
    <w:name w:val="jspicker"/>
    <w:basedOn w:val="Normal"/>
    <w:pPr>
      <w:spacing w:before="100" w:beforeAutospacing="1" w:after="100" w:afterAutospacing="1"/>
    </w:pPr>
  </w:style>
  <w:style w:type="paragraph" w:customStyle="1" w:styleId="third-left">
    <w:name w:val="third-left"/>
    <w:basedOn w:val="Normal"/>
    <w:pPr>
      <w:spacing w:before="100" w:beforeAutospacing="1" w:after="100" w:afterAutospacing="1"/>
    </w:p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exposure">
    <w:name w:val="exposure"/>
    <w:basedOn w:val="Normal"/>
    <w:pPr>
      <w:spacing w:before="100" w:beforeAutospacing="1" w:after="100" w:afterAutospacing="1"/>
    </w:pPr>
  </w:style>
  <w:style w:type="paragraph" w:customStyle="1" w:styleId="logo2">
    <w:name w:val="logo2"/>
    <w:basedOn w:val="Normal"/>
    <w:pPr>
      <w:spacing w:before="100" w:beforeAutospacing="1" w:after="100" w:afterAutospacing="1"/>
    </w:pPr>
  </w:style>
  <w:style w:type="paragraph" w:customStyle="1" w:styleId="access-control">
    <w:name w:val="access-control"/>
    <w:basedOn w:val="Normal"/>
    <w:pPr>
      <w:spacing w:before="100" w:beforeAutospacing="1" w:after="100" w:afterAutospacing="1"/>
    </w:pPr>
  </w:style>
  <w:style w:type="paragraph" w:customStyle="1" w:styleId="sectionheader">
    <w:name w:val="sectionheader"/>
    <w:basedOn w:val="Normal"/>
    <w:pPr>
      <w:spacing w:before="100" w:beforeAutospacing="1" w:after="100" w:afterAutospacing="1"/>
    </w:pPr>
  </w:style>
  <w:style w:type="paragraph" w:customStyle="1" w:styleId="invalid">
    <w:name w:val="invalid"/>
    <w:basedOn w:val="Normal"/>
    <w:pPr>
      <w:spacing w:before="100" w:beforeAutospacing="1" w:after="100" w:afterAutospacing="1"/>
    </w:pPr>
  </w:style>
  <w:style w:type="paragraph" w:customStyle="1" w:styleId="required-note">
    <w:name w:val="required-note"/>
    <w:basedOn w:val="Normal"/>
    <w:pPr>
      <w:spacing w:before="100" w:beforeAutospacing="1" w:after="100" w:afterAutospacing="1"/>
    </w:pPr>
  </w:style>
  <w:style w:type="paragraph" w:customStyle="1" w:styleId="property-type-message">
    <w:name w:val="property-type-message"/>
    <w:basedOn w:val="Normal"/>
    <w:pPr>
      <w:spacing w:before="100" w:beforeAutospacing="1" w:after="100" w:afterAutospacing="1"/>
    </w:pPr>
  </w:style>
  <w:style w:type="paragraph" w:customStyle="1" w:styleId="also-as">
    <w:name w:val="also-as"/>
    <w:basedOn w:val="Normal"/>
    <w:pPr>
      <w:spacing w:before="100" w:beforeAutospacing="1" w:after="100" w:afterAutospacing="1"/>
    </w:pPr>
  </w:style>
  <w:style w:type="paragraph" w:customStyle="1" w:styleId="suite-choice">
    <w:name w:val="suite-choice"/>
    <w:basedOn w:val="Normal"/>
    <w:pPr>
      <w:spacing w:before="100" w:beforeAutospacing="1" w:after="100" w:afterAutospacing="1"/>
    </w:pPr>
  </w:style>
  <w:style w:type="paragraph" w:customStyle="1" w:styleId="text-link">
    <w:name w:val="text-link"/>
    <w:basedOn w:val="Normal"/>
    <w:pPr>
      <w:spacing w:before="100" w:beforeAutospacing="1" w:after="100" w:afterAutospacing="1"/>
    </w:pPr>
  </w:style>
  <w:style w:type="paragraph" w:customStyle="1" w:styleId="action-link">
    <w:name w:val="action-link"/>
    <w:basedOn w:val="Normal"/>
    <w:pPr>
      <w:spacing w:before="100" w:beforeAutospacing="1" w:after="100" w:afterAutospacing="1"/>
    </w:pPr>
  </w:style>
  <w:style w:type="paragraph" w:customStyle="1" w:styleId="big-left">
    <w:name w:val="big-left"/>
    <w:basedOn w:val="Normal"/>
    <w:pPr>
      <w:spacing w:before="100" w:beforeAutospacing="1" w:after="100" w:afterAutospacing="1"/>
    </w:pPr>
  </w:style>
  <w:style w:type="paragraph" w:customStyle="1" w:styleId="small-right">
    <w:name w:val="small-right"/>
    <w:basedOn w:val="Normal"/>
    <w:pPr>
      <w:spacing w:before="100" w:beforeAutospacing="1" w:after="100" w:afterAutospacing="1"/>
    </w:pPr>
  </w:style>
  <w:style w:type="paragraph" w:customStyle="1" w:styleId="profiler-inline-link">
    <w:name w:val="profiler-inline-link"/>
    <w:basedOn w:val="Normal"/>
    <w:pPr>
      <w:spacing w:before="100" w:beforeAutospacing="1" w:after="100" w:afterAutospacing="1"/>
    </w:pPr>
  </w:style>
  <w:style w:type="paragraph" w:customStyle="1" w:styleId="bluenote">
    <w:name w:val="bluenote"/>
    <w:basedOn w:val="Normal"/>
    <w:pPr>
      <w:spacing w:before="100" w:beforeAutospacing="1" w:after="100" w:afterAutospacing="1"/>
    </w:pPr>
  </w:style>
  <w:style w:type="paragraph" w:customStyle="1" w:styleId="validation-messages">
    <w:name w:val="validation-messages"/>
    <w:basedOn w:val="Normal"/>
    <w:pPr>
      <w:spacing w:before="100" w:beforeAutospacing="1" w:after="100" w:afterAutospacing="1"/>
    </w:pPr>
  </w:style>
  <w:style w:type="paragraph" w:customStyle="1" w:styleId="contact-options">
    <w:name w:val="contact-options"/>
    <w:basedOn w:val="Normal"/>
    <w:pPr>
      <w:spacing w:before="100" w:beforeAutospacing="1" w:after="100" w:afterAutospacing="1"/>
    </w:pPr>
  </w:style>
  <w:style w:type="paragraph" w:customStyle="1" w:styleId="notshown">
    <w:name w:val="notshown"/>
    <w:basedOn w:val="Normal"/>
    <w:pPr>
      <w:spacing w:before="100" w:beforeAutospacing="1" w:after="100" w:afterAutospacing="1"/>
    </w:pPr>
  </w:style>
  <w:style w:type="paragraph" w:customStyle="1" w:styleId="entity-fields">
    <w:name w:val="entity-fields"/>
    <w:basedOn w:val="Normal"/>
    <w:pPr>
      <w:spacing w:before="100" w:beforeAutospacing="1" w:after="100" w:afterAutospacing="1"/>
    </w:pPr>
  </w:style>
  <w:style w:type="paragraph" w:customStyle="1" w:styleId="fieldtitle">
    <w:name w:val="fieldtitle"/>
    <w:basedOn w:val="Normal"/>
    <w:pPr>
      <w:spacing w:before="100" w:beforeAutospacing="1" w:after="100" w:afterAutospacing="1"/>
    </w:pPr>
  </w:style>
  <w:style w:type="paragraph" w:customStyle="1" w:styleId="metercontainer">
    <w:name w:val="meter_container"/>
    <w:basedOn w:val="Normal"/>
    <w:pPr>
      <w:spacing w:before="100" w:beforeAutospacing="1" w:after="100" w:afterAutospacing="1"/>
    </w:pPr>
  </w:style>
  <w:style w:type="paragraph" w:customStyle="1" w:styleId="meter">
    <w:name w:val="meter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radio">
    <w:name w:val="radio"/>
    <w:basedOn w:val="Normal"/>
    <w:pPr>
      <w:spacing w:before="100" w:beforeAutospacing="1" w:after="100" w:afterAutospacing="1"/>
    </w:pPr>
  </w:style>
  <w:style w:type="paragraph" w:customStyle="1" w:styleId="mediacontext">
    <w:name w:val="mediacontext"/>
    <w:basedOn w:val="Normal"/>
    <w:pPr>
      <w:spacing w:before="100" w:beforeAutospacing="1" w:after="100" w:afterAutospacing="1"/>
    </w:pPr>
  </w:style>
  <w:style w:type="paragraph" w:customStyle="1" w:styleId="copyright">
    <w:name w:val="copyright"/>
    <w:basedOn w:val="Normal"/>
    <w:pPr>
      <w:spacing w:before="100" w:beforeAutospacing="1" w:after="100" w:afterAutospacing="1"/>
    </w:pPr>
  </w:style>
  <w:style w:type="paragraph" w:customStyle="1" w:styleId="footer-action">
    <w:name w:val="footer-action"/>
    <w:basedOn w:val="Normal"/>
    <w:pPr>
      <w:spacing w:before="100" w:beforeAutospacing="1" w:after="100" w:afterAutospacing="1"/>
    </w:pPr>
  </w:style>
  <w:style w:type="paragraph" w:customStyle="1" w:styleId="icpane">
    <w:name w:val="ic_pane"/>
    <w:basedOn w:val="Normal"/>
    <w:pPr>
      <w:spacing w:before="100" w:beforeAutospacing="1" w:after="100" w:afterAutospacing="1"/>
    </w:pPr>
  </w:style>
  <w:style w:type="paragraph" w:customStyle="1" w:styleId="icheader">
    <w:name w:val="ic_header"/>
    <w:basedOn w:val="Normal"/>
    <w:pPr>
      <w:spacing w:before="100" w:beforeAutospacing="1" w:after="100" w:afterAutospacing="1"/>
    </w:pPr>
  </w:style>
  <w:style w:type="paragraph" w:customStyle="1" w:styleId="icavatarwrapper">
    <w:name w:val="ic_avatar_wrapper"/>
    <w:basedOn w:val="Normal"/>
    <w:pPr>
      <w:spacing w:before="100" w:beforeAutospacing="1" w:after="100" w:afterAutospacing="1"/>
    </w:pPr>
  </w:style>
  <w:style w:type="paragraph" w:customStyle="1" w:styleId="icavatar">
    <w:name w:val="ic_avatar"/>
    <w:basedOn w:val="Normal"/>
    <w:pPr>
      <w:spacing w:before="100" w:beforeAutospacing="1" w:after="100" w:afterAutospacing="1"/>
    </w:pPr>
  </w:style>
  <w:style w:type="paragraph" w:customStyle="1" w:styleId="icmessagebody">
    <w:name w:val="ic_message_body"/>
    <w:basedOn w:val="Normal"/>
    <w:pPr>
      <w:spacing w:before="100" w:beforeAutospacing="1" w:after="100" w:afterAutospacing="1"/>
    </w:pPr>
  </w:style>
  <w:style w:type="paragraph" w:customStyle="1" w:styleId="icnotificationmessage">
    <w:name w:val="ic_notification_message"/>
    <w:basedOn w:val="Normal"/>
    <w:pPr>
      <w:spacing w:before="100" w:beforeAutospacing="1" w:after="100" w:afterAutospacing="1"/>
    </w:pPr>
  </w:style>
  <w:style w:type="paragraph" w:customStyle="1" w:styleId="ichasavatar">
    <w:name w:val="ic_has_avatar"/>
    <w:basedOn w:val="Normal"/>
    <w:pPr>
      <w:spacing w:before="100" w:beforeAutospacing="1" w:after="100" w:afterAutospacing="1"/>
    </w:pPr>
  </w:style>
  <w:style w:type="paragraph" w:customStyle="1" w:styleId="icnotificationinlinereply">
    <w:name w:val="ic_notification_inline_reply"/>
    <w:basedOn w:val="Normal"/>
    <w:pPr>
      <w:spacing w:before="100" w:beforeAutospacing="1" w:after="100" w:afterAutospacing="1"/>
    </w:pPr>
  </w:style>
  <w:style w:type="paragraph" w:customStyle="1" w:styleId="icmessagebodywrapper">
    <w:name w:val="ic_message_body_wrapper"/>
    <w:basedOn w:val="Normal"/>
    <w:pPr>
      <w:spacing w:before="100" w:beforeAutospacing="1" w:after="100" w:afterAutospacing="1"/>
    </w:pPr>
  </w:style>
  <w:style w:type="paragraph" w:customStyle="1" w:styleId="icnotificationinlinecomposer">
    <w:name w:val="ic_notification_inline_composer"/>
    <w:basedOn w:val="Normal"/>
    <w:pPr>
      <w:spacing w:before="100" w:beforeAutospacing="1" w:after="100" w:afterAutospacing="1"/>
    </w:pPr>
  </w:style>
  <w:style w:type="paragraph" w:customStyle="1" w:styleId="icnotificationinlinefeedback">
    <w:name w:val="ic_notification_inline_feedback"/>
    <w:basedOn w:val="Normal"/>
    <w:pPr>
      <w:spacing w:before="100" w:beforeAutospacing="1" w:after="100" w:afterAutospacing="1"/>
    </w:pPr>
  </w:style>
  <w:style w:type="paragraph" w:customStyle="1" w:styleId="month">
    <w:name w:val="month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preferences">
    <w:name w:val="preferences"/>
    <w:basedOn w:val="Normal"/>
    <w:pPr>
      <w:spacing w:before="100" w:beforeAutospacing="1" w:after="100" w:afterAutospacing="1"/>
    </w:pPr>
  </w:style>
  <w:style w:type="paragraph" w:customStyle="1" w:styleId="enable">
    <w:name w:val="enable"/>
    <w:basedOn w:val="Normal"/>
    <w:pPr>
      <w:spacing w:before="100" w:beforeAutospacing="1" w:after="100" w:afterAutospacing="1"/>
    </w:pPr>
  </w:style>
  <w:style w:type="paragraph" w:customStyle="1" w:styleId="exchange">
    <w:name w:val="exchange"/>
    <w:basedOn w:val="Normal"/>
    <w:pPr>
      <w:spacing w:before="100" w:beforeAutospacing="1" w:after="100" w:afterAutospacing="1"/>
    </w:pPr>
  </w:style>
  <w:style w:type="paragraph" w:customStyle="1" w:styleId="big">
    <w:name w:val="big"/>
    <w:basedOn w:val="Normal"/>
    <w:pPr>
      <w:spacing w:before="100" w:beforeAutospacing="1" w:after="100" w:afterAutospacing="1"/>
    </w:pPr>
  </w:style>
  <w:style w:type="paragraph" w:customStyle="1" w:styleId="yui-dt-even">
    <w:name w:val="yui-dt-even"/>
    <w:basedOn w:val="Normal"/>
    <w:pPr>
      <w:spacing w:before="100" w:beforeAutospacing="1" w:after="100" w:afterAutospacing="1"/>
    </w:pPr>
  </w:style>
  <w:style w:type="paragraph" w:customStyle="1" w:styleId="yui-dt-odd">
    <w:name w:val="yui-dt-odd"/>
    <w:basedOn w:val="Normal"/>
    <w:pPr>
      <w:spacing w:before="100" w:beforeAutospacing="1" w:after="100" w:afterAutospacing="1"/>
    </w:pPr>
  </w:style>
  <w:style w:type="paragraph" w:customStyle="1" w:styleId="yui-dt-selected">
    <w:name w:val="yui-dt-selected"/>
    <w:basedOn w:val="Normal"/>
    <w:pPr>
      <w:spacing w:before="100" w:beforeAutospacing="1" w:after="100" w:afterAutospacing="1"/>
    </w:pPr>
  </w:style>
  <w:style w:type="paragraph" w:customStyle="1" w:styleId="yui-dt-checkbox">
    <w:name w:val="yui-dt-checkbox"/>
    <w:basedOn w:val="Normal"/>
    <w:pPr>
      <w:spacing w:before="100" w:beforeAutospacing="1" w:after="100" w:afterAutospacing="1"/>
    </w:pPr>
  </w:style>
  <w:style w:type="paragraph" w:customStyle="1" w:styleId="yui-dt-radio">
    <w:name w:val="yui-dt-radio"/>
    <w:basedOn w:val="Normal"/>
    <w:pPr>
      <w:spacing w:before="100" w:beforeAutospacing="1" w:after="100" w:afterAutospacing="1"/>
    </w:pPr>
  </w:style>
  <w:style w:type="paragraph" w:customStyle="1" w:styleId="iccolortab">
    <w:name w:val="ic_color_tab"/>
    <w:basedOn w:val="Normal"/>
    <w:pPr>
      <w:spacing w:before="100" w:beforeAutospacing="1" w:after="100" w:afterAutospacing="1"/>
    </w:pPr>
  </w:style>
  <w:style w:type="paragraph" w:customStyle="1" w:styleId="iccontentwrapper">
    <w:name w:val="ic_content_wrapper"/>
    <w:basedOn w:val="Normal"/>
    <w:pPr>
      <w:spacing w:before="100" w:beforeAutospacing="1" w:after="100" w:afterAutospacing="1"/>
    </w:pPr>
  </w:style>
  <w:style w:type="paragraph" w:customStyle="1" w:styleId="ichidden">
    <w:name w:val="ic_hidden"/>
    <w:basedOn w:val="Normal"/>
    <w:pPr>
      <w:spacing w:before="100" w:beforeAutospacing="1" w:after="100" w:afterAutospacing="1"/>
    </w:pPr>
  </w:style>
  <w:style w:type="paragraph" w:customStyle="1" w:styleId="nav-last">
    <w:name w:val="nav-last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input-area">
    <w:name w:val="input-area"/>
    <w:basedOn w:val="Normal"/>
    <w:pPr>
      <w:spacing w:before="100" w:beforeAutospacing="1" w:after="100" w:afterAutospacing="1"/>
    </w:pPr>
  </w:style>
  <w:style w:type="paragraph" w:customStyle="1" w:styleId="verified">
    <w:name w:val="verified"/>
    <w:basedOn w:val="Normal"/>
    <w:pPr>
      <w:spacing w:before="100" w:beforeAutospacing="1" w:after="100" w:afterAutospacing="1"/>
    </w:pPr>
  </w:style>
  <w:style w:type="paragraph" w:customStyle="1" w:styleId="required-field">
    <w:name w:val="required-field"/>
    <w:basedOn w:val="Normal"/>
    <w:pPr>
      <w:spacing w:before="100" w:beforeAutospacing="1" w:after="100" w:afterAutospacing="1"/>
    </w:pPr>
  </w:style>
  <w:style w:type="paragraph" w:customStyle="1" w:styleId="warning-field">
    <w:name w:val="warning-field"/>
    <w:basedOn w:val="Normal"/>
    <w:pPr>
      <w:spacing w:before="100" w:beforeAutospacing="1" w:after="100" w:afterAutospacing="1"/>
    </w:pPr>
  </w:style>
  <w:style w:type="paragraph" w:customStyle="1" w:styleId="yui-dt-paginator">
    <w:name w:val="yui-dt-paginator"/>
    <w:basedOn w:val="Normal"/>
    <w:pPr>
      <w:spacing w:before="100" w:beforeAutospacing="1" w:after="100" w:afterAutospacing="1"/>
    </w:pPr>
  </w:style>
  <w:style w:type="paragraph" w:customStyle="1" w:styleId="pag-holder">
    <w:name w:val="pag-holder"/>
    <w:basedOn w:val="Normal"/>
    <w:pPr>
      <w:spacing w:before="100" w:beforeAutospacing="1" w:after="100" w:afterAutospacing="1"/>
    </w:pPr>
  </w:style>
  <w:style w:type="paragraph" w:customStyle="1" w:styleId="icmessageswrapper">
    <w:name w:val="ic_messages_wrapper"/>
    <w:basedOn w:val="Normal"/>
    <w:pPr>
      <w:spacing w:before="100" w:beforeAutospacing="1" w:after="100" w:afterAutospacing="1"/>
    </w:pPr>
  </w:style>
  <w:style w:type="paragraph" w:customStyle="1" w:styleId="container1">
    <w:name w:val="container1"/>
    <w:basedOn w:val="Normal"/>
  </w:style>
  <w:style w:type="paragraph" w:customStyle="1" w:styleId="nav-last1">
    <w:name w:val="nav-last1"/>
    <w:basedOn w:val="Normal"/>
    <w:pPr>
      <w:spacing w:before="100" w:beforeAutospacing="1" w:after="100" w:afterAutospacing="1"/>
    </w:pPr>
  </w:style>
  <w:style w:type="paragraph" w:customStyle="1" w:styleId="container2">
    <w:name w:val="container2"/>
    <w:basedOn w:val="Normal"/>
    <w:pPr>
      <w:spacing w:after="100" w:afterAutospacing="1"/>
      <w:jc w:val="center"/>
    </w:pPr>
  </w:style>
  <w:style w:type="paragraph" w:customStyle="1" w:styleId="input-append1">
    <w:name w:val="input-append1"/>
    <w:basedOn w:val="Normal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 w:line="360" w:lineRule="atLeast"/>
    </w:pPr>
    <w:rPr>
      <w:color w:val="333333"/>
      <w:sz w:val="38"/>
      <w:szCs w:val="38"/>
    </w:rPr>
  </w:style>
  <w:style w:type="paragraph" w:customStyle="1" w:styleId="cie-event1">
    <w:name w:val="cie-event1"/>
    <w:basedOn w:val="Normal"/>
    <w:pPr>
      <w:spacing w:before="100" w:beforeAutospacing="1" w:after="100" w:afterAutospacing="1"/>
      <w:ind w:right="150"/>
      <w:jc w:val="center"/>
    </w:pPr>
    <w:rPr>
      <w:b/>
      <w:bCs/>
      <w:sz w:val="23"/>
      <w:szCs w:val="23"/>
    </w:rPr>
  </w:style>
  <w:style w:type="paragraph" w:customStyle="1" w:styleId="cie-event-past1">
    <w:name w:val="cie-event-past1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onth1">
    <w:name w:val="month1"/>
    <w:basedOn w:val="Normal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day1">
    <w:name w:val="day1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event-datetime1">
    <w:name w:val="event-datetime1"/>
    <w:basedOn w:val="Normal"/>
    <w:pPr>
      <w:pBdr>
        <w:bottom w:val="single" w:sz="6" w:space="8" w:color="CCCCCC"/>
      </w:pBdr>
      <w:spacing w:before="100" w:beforeAutospacing="1" w:after="100" w:afterAutospacing="1"/>
    </w:pPr>
    <w:rPr>
      <w:sz w:val="23"/>
      <w:szCs w:val="23"/>
    </w:rPr>
  </w:style>
  <w:style w:type="paragraph" w:customStyle="1" w:styleId="event-time1">
    <w:name w:val="event-time1"/>
    <w:basedOn w:val="Normal"/>
    <w:pPr>
      <w:spacing w:before="100" w:beforeAutospacing="1" w:after="100" w:afterAutospacing="1"/>
    </w:pPr>
  </w:style>
  <w:style w:type="paragraph" w:customStyle="1" w:styleId="event-date1">
    <w:name w:val="event-date1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member1">
    <w:name w:val="member1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2F2F2"/>
      <w:spacing w:after="150"/>
      <w:ind w:right="150"/>
    </w:pPr>
  </w:style>
  <w:style w:type="paragraph" w:customStyle="1" w:styleId="headshot1">
    <w:name w:val="headshot1"/>
    <w:basedOn w:val="Normal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</w:style>
  <w:style w:type="paragraph" w:customStyle="1" w:styleId="show-more-filters1">
    <w:name w:val="show-more-filters1"/>
    <w:basedOn w:val="Normal"/>
    <w:pPr>
      <w:shd w:val="clear" w:color="auto" w:fill="FFFFCC"/>
    </w:pPr>
  </w:style>
  <w:style w:type="paragraph" w:customStyle="1" w:styleId="show-fewer-filters1">
    <w:name w:val="show-fewer-filters1"/>
    <w:basedOn w:val="Normal"/>
    <w:pPr>
      <w:shd w:val="clear" w:color="auto" w:fill="FFFFCC"/>
    </w:pPr>
  </w:style>
  <w:style w:type="paragraph" w:customStyle="1" w:styleId="third-right1">
    <w:name w:val="third-right1"/>
    <w:basedOn w:val="Normal"/>
    <w:pPr>
      <w:spacing w:before="100" w:beforeAutospacing="1" w:after="100" w:afterAutospacing="1"/>
    </w:pPr>
  </w:style>
  <w:style w:type="paragraph" w:customStyle="1" w:styleId="two-thirds-left1">
    <w:name w:val="two-thirds-left1"/>
    <w:basedOn w:val="Normal"/>
    <w:pPr>
      <w:spacing w:before="100" w:beforeAutospacing="1" w:after="100" w:afterAutospacing="1"/>
    </w:pPr>
  </w:style>
  <w:style w:type="paragraph" w:customStyle="1" w:styleId="tabs-container1">
    <w:name w:val="tabs-container1"/>
    <w:basedOn w:val="Normal"/>
    <w:pPr>
      <w:spacing w:before="100" w:beforeAutospacing="1" w:after="100" w:afterAutospacing="1"/>
    </w:pPr>
  </w:style>
  <w:style w:type="paragraph" w:customStyle="1" w:styleId="listinglead1">
    <w:name w:val="listinglead1"/>
    <w:basedOn w:val="Normal"/>
    <w:pPr>
      <w:pBdr>
        <w:bottom w:val="single" w:sz="18" w:space="8" w:color="CCCCCC"/>
      </w:pBdr>
      <w:spacing w:before="100" w:beforeAutospacing="1" w:after="100" w:afterAutospacing="1"/>
    </w:pPr>
  </w:style>
  <w:style w:type="paragraph" w:customStyle="1" w:styleId="channel1">
    <w:name w:val="channel1"/>
    <w:basedOn w:val="Normal"/>
    <w:pPr>
      <w:pBdr>
        <w:top w:val="single" w:sz="2" w:space="3" w:color="CCCCCC"/>
        <w:left w:val="single" w:sz="2" w:space="0" w:color="CCCCCC"/>
        <w:bottom w:val="single" w:sz="6" w:space="2" w:color="CCCCCC"/>
        <w:right w:val="single" w:sz="2" w:space="0" w:color="CCCCCC"/>
      </w:pBdr>
      <w:ind w:right="122"/>
    </w:pPr>
  </w:style>
  <w:style w:type="paragraph" w:customStyle="1" w:styleId="logo1">
    <w:name w:val="logo1"/>
    <w:basedOn w:val="Normal"/>
    <w:pPr>
      <w:spacing w:before="45" w:after="100" w:afterAutospacing="1"/>
      <w:jc w:val="center"/>
    </w:pPr>
  </w:style>
  <w:style w:type="paragraph" w:customStyle="1" w:styleId="overview1">
    <w:name w:val="overview1"/>
    <w:basedOn w:val="Normal"/>
    <w:pPr>
      <w:spacing w:line="264" w:lineRule="atLeast"/>
      <w:ind w:left="1560"/>
    </w:pPr>
  </w:style>
  <w:style w:type="paragraph" w:customStyle="1" w:styleId="alert1">
    <w:name w:val="alert1"/>
    <w:basedOn w:val="Normal"/>
    <w:pPr>
      <w:spacing w:before="100" w:beforeAutospacing="1" w:after="100" w:afterAutospacing="1"/>
    </w:pPr>
  </w:style>
  <w:style w:type="paragraph" w:customStyle="1" w:styleId="doc1">
    <w:name w:val="doc1"/>
    <w:basedOn w:val="Normal"/>
    <w:pPr>
      <w:pBdr>
        <w:top w:val="single" w:sz="6" w:space="5" w:color="CCCCCC"/>
      </w:pBdr>
      <w:spacing w:before="180" w:after="100" w:afterAutospacing="1"/>
    </w:pPr>
  </w:style>
  <w:style w:type="paragraph" w:customStyle="1" w:styleId="doc-details1">
    <w:name w:val="doc-details1"/>
    <w:basedOn w:val="Normal"/>
    <w:pPr>
      <w:ind w:left="90" w:right="90"/>
      <w:textAlignment w:val="top"/>
    </w:pPr>
  </w:style>
  <w:style w:type="paragraph" w:customStyle="1" w:styleId="last1">
    <w:name w:val="last1"/>
    <w:basedOn w:val="Normal"/>
    <w:pPr>
      <w:shd w:val="clear" w:color="auto" w:fill="FFC0CB"/>
      <w:spacing w:before="100" w:beforeAutospacing="1" w:after="100" w:afterAutospacing="1"/>
    </w:pPr>
  </w:style>
  <w:style w:type="paragraph" w:customStyle="1" w:styleId="jspicker1">
    <w:name w:val="jspicker1"/>
    <w:basedOn w:val="Normal"/>
    <w:pPr>
      <w:spacing w:before="150"/>
      <w:ind w:left="450"/>
    </w:pPr>
  </w:style>
  <w:style w:type="paragraph" w:customStyle="1" w:styleId="third-left1">
    <w:name w:val="third-left1"/>
    <w:basedOn w:val="Normal"/>
    <w:pPr>
      <w:spacing w:before="100" w:beforeAutospacing="1" w:after="100" w:afterAutospacing="1"/>
    </w:pPr>
  </w:style>
  <w:style w:type="paragraph" w:customStyle="1" w:styleId="tabs-container2">
    <w:name w:val="tabs-container2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  <w:ind w:right="240"/>
    </w:pPr>
  </w:style>
  <w:style w:type="paragraph" w:customStyle="1" w:styleId="channel2">
    <w:name w:val="channel2"/>
    <w:basedOn w:val="Normal"/>
    <w:pPr>
      <w:pBdr>
        <w:top w:val="single" w:sz="6" w:space="3" w:color="AAAAAA"/>
        <w:left w:val="single" w:sz="2" w:space="2" w:color="AAAAAA"/>
        <w:bottom w:val="single" w:sz="6" w:space="2" w:color="AAAAAA"/>
        <w:right w:val="single" w:sz="2" w:space="2" w:color="AAAAAA"/>
      </w:pBdr>
      <w:spacing w:before="100" w:beforeAutospacing="1"/>
    </w:pPr>
  </w:style>
  <w:style w:type="paragraph" w:customStyle="1" w:styleId="logo3">
    <w:name w:val="logo3"/>
    <w:basedOn w:val="Normal"/>
    <w:pPr>
      <w:spacing w:before="30" w:after="100" w:afterAutospacing="1"/>
      <w:jc w:val="center"/>
    </w:pPr>
  </w:style>
  <w:style w:type="paragraph" w:customStyle="1" w:styleId="exposure1">
    <w:name w:val="exposure1"/>
    <w:basedOn w:val="Normal"/>
    <w:pPr>
      <w:spacing w:before="30" w:after="100" w:afterAutospacing="1"/>
    </w:pPr>
  </w:style>
  <w:style w:type="paragraph" w:customStyle="1" w:styleId="preferences1">
    <w:name w:val="preferences1"/>
    <w:basedOn w:val="Normal"/>
    <w:pPr>
      <w:spacing w:before="45" w:after="100" w:afterAutospacing="1"/>
    </w:pPr>
  </w:style>
  <w:style w:type="paragraph" w:customStyle="1" w:styleId="enable1">
    <w:name w:val="enable1"/>
    <w:basedOn w:val="Normal"/>
    <w:pPr>
      <w:spacing w:before="45" w:after="100" w:afterAutospacing="1"/>
    </w:pPr>
  </w:style>
  <w:style w:type="paragraph" w:customStyle="1" w:styleId="overview2">
    <w:name w:val="overview2"/>
    <w:basedOn w:val="Normal"/>
    <w:pPr>
      <w:spacing w:before="100" w:beforeAutospacing="1" w:after="100" w:afterAutospacing="1"/>
      <w:ind w:left="3180"/>
    </w:pPr>
  </w:style>
  <w:style w:type="paragraph" w:customStyle="1" w:styleId="logo21">
    <w:name w:val="logo21"/>
    <w:basedOn w:val="Normal"/>
    <w:pPr>
      <w:spacing w:before="30" w:after="100" w:afterAutospacing="1"/>
      <w:jc w:val="center"/>
    </w:pPr>
  </w:style>
  <w:style w:type="paragraph" w:customStyle="1" w:styleId="access-control1">
    <w:name w:val="access-control1"/>
    <w:basedOn w:val="Normal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hd w:val="clear" w:color="auto" w:fill="F8F8F8"/>
      <w:spacing w:after="180"/>
    </w:pPr>
    <w:rPr>
      <w:vanish/>
    </w:rPr>
  </w:style>
  <w:style w:type="paragraph" w:customStyle="1" w:styleId="small1">
    <w:name w:val="small1"/>
    <w:basedOn w:val="Normal"/>
    <w:pPr>
      <w:spacing w:before="30"/>
    </w:pPr>
  </w:style>
  <w:style w:type="paragraph" w:customStyle="1" w:styleId="alert2">
    <w:name w:val="alert2"/>
    <w:basedOn w:val="Normal"/>
    <w:pPr>
      <w:shd w:val="clear" w:color="auto" w:fill="FDFBF0"/>
      <w:spacing w:before="100" w:beforeAutospacing="1"/>
    </w:pPr>
  </w:style>
  <w:style w:type="paragraph" w:customStyle="1" w:styleId="alert3">
    <w:name w:val="alert3"/>
    <w:basedOn w:val="Normal"/>
    <w:pPr>
      <w:spacing w:before="100" w:beforeAutospacing="1" w:after="100" w:afterAutospacing="1"/>
    </w:pPr>
    <w:rPr>
      <w:color w:val="BA2226"/>
    </w:rPr>
  </w:style>
  <w:style w:type="paragraph" w:customStyle="1" w:styleId="sectionheader1">
    <w:name w:val="sectionheader1"/>
    <w:basedOn w:val="Normal"/>
    <w:pPr>
      <w:pBdr>
        <w:top w:val="single" w:sz="12" w:space="3" w:color="000000"/>
        <w:bottom w:val="single" w:sz="12" w:space="3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valid1">
    <w:name w:val="invalid1"/>
    <w:basedOn w:val="Normal"/>
    <w:pPr>
      <w:shd w:val="clear" w:color="auto" w:fill="FEE0E6"/>
      <w:spacing w:before="100" w:beforeAutospacing="1" w:after="100" w:afterAutospacing="1"/>
    </w:pPr>
    <w:rPr>
      <w:color w:val="333333"/>
    </w:rPr>
  </w:style>
  <w:style w:type="paragraph" w:customStyle="1" w:styleId="wheel1">
    <w:name w:val="wheel1"/>
    <w:basedOn w:val="Normal"/>
    <w:pPr>
      <w:spacing w:before="100" w:beforeAutospacing="1" w:after="100" w:afterAutospacing="1"/>
    </w:pPr>
  </w:style>
  <w:style w:type="paragraph" w:customStyle="1" w:styleId="color1">
    <w:name w:val="color1"/>
    <w:basedOn w:val="Normal"/>
    <w:pPr>
      <w:spacing w:before="100" w:beforeAutospacing="1" w:after="100" w:afterAutospacing="1"/>
      <w:ind w:right="225"/>
    </w:pPr>
  </w:style>
  <w:style w:type="paragraph" w:customStyle="1" w:styleId="overlay1">
    <w:name w:val="overlay1"/>
    <w:basedOn w:val="Normal"/>
    <w:pPr>
      <w:spacing w:before="100" w:beforeAutospacing="1" w:after="100" w:afterAutospacing="1"/>
    </w:pPr>
  </w:style>
  <w:style w:type="paragraph" w:customStyle="1" w:styleId="marker1">
    <w:name w:val="marker1"/>
    <w:basedOn w:val="Normal"/>
    <w:pPr>
      <w:ind w:left="-120"/>
    </w:pPr>
  </w:style>
  <w:style w:type="paragraph" w:customStyle="1" w:styleId="required1">
    <w:name w:val="required1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error1">
    <w:name w:val="error1"/>
    <w:basedOn w:val="Normal"/>
    <w:pPr>
      <w:spacing w:after="100" w:afterAutospacing="1"/>
    </w:pPr>
    <w:rPr>
      <w:b/>
      <w:bCs/>
    </w:rPr>
  </w:style>
  <w:style w:type="paragraph" w:customStyle="1" w:styleId="exchange1">
    <w:name w:val="exchange1"/>
    <w:basedOn w:val="Normal"/>
    <w:pPr>
      <w:pBdr>
        <w:bottom w:val="single" w:sz="6" w:space="0" w:color="CAC3A5"/>
      </w:pBdr>
      <w:shd w:val="clear" w:color="auto" w:fill="EDF5F7"/>
      <w:spacing w:before="150" w:after="150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ig1">
    <w:name w:val="big1"/>
    <w:basedOn w:val="Normal"/>
    <w:pPr>
      <w:spacing w:before="100" w:beforeAutospacing="1" w:after="100" w:afterAutospacing="1"/>
    </w:pPr>
  </w:style>
  <w:style w:type="paragraph" w:customStyle="1" w:styleId="input-area1">
    <w:name w:val="input-area1"/>
    <w:basedOn w:val="Normal"/>
    <w:pPr>
      <w:spacing w:before="100" w:beforeAutospacing="1" w:after="100" w:afterAutospacing="1"/>
      <w:ind w:left="3427"/>
    </w:pPr>
  </w:style>
  <w:style w:type="paragraph" w:customStyle="1" w:styleId="alert4">
    <w:name w:val="alert4"/>
    <w:basedOn w:val="Normal"/>
    <w:pPr>
      <w:spacing w:before="100" w:beforeAutospacing="1"/>
    </w:pPr>
  </w:style>
  <w:style w:type="paragraph" w:customStyle="1" w:styleId="verified1">
    <w:name w:val="verified1"/>
    <w:basedOn w:val="Normal"/>
    <w:pPr>
      <w:spacing w:before="90" w:after="100" w:afterAutospacing="1"/>
      <w:jc w:val="right"/>
    </w:pPr>
    <w:rPr>
      <w:color w:val="336699"/>
      <w:sz w:val="21"/>
      <w:szCs w:val="21"/>
    </w:rPr>
  </w:style>
  <w:style w:type="paragraph" w:customStyle="1" w:styleId="required2">
    <w:name w:val="required2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error2">
    <w:name w:val="error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required-note1">
    <w:name w:val="required-note1"/>
    <w:basedOn w:val="Normal"/>
    <w:pPr>
      <w:spacing w:before="100" w:beforeAutospacing="1" w:after="100" w:afterAutospacing="1"/>
    </w:pPr>
    <w:rPr>
      <w:vanish/>
    </w:rPr>
  </w:style>
  <w:style w:type="paragraph" w:customStyle="1" w:styleId="property-type-message1">
    <w:name w:val="property-type-message1"/>
    <w:basedOn w:val="Normal"/>
    <w:pPr>
      <w:spacing w:before="100" w:beforeAutospacing="1" w:after="100" w:afterAutospacing="1"/>
    </w:pPr>
  </w:style>
  <w:style w:type="paragraph" w:customStyle="1" w:styleId="also-as1">
    <w:name w:val="also-as1"/>
    <w:basedOn w:val="Normal"/>
    <w:pPr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suite-choice1">
    <w:name w:val="suite-choice1"/>
    <w:basedOn w:val="Normal"/>
    <w:pPr>
      <w:spacing w:before="100" w:beforeAutospacing="1" w:after="100" w:afterAutospacing="1"/>
    </w:pPr>
  </w:style>
  <w:style w:type="paragraph" w:customStyle="1" w:styleId="suite-choice2">
    <w:name w:val="suite-choice2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text-link1">
    <w:name w:val="text-link1"/>
    <w:basedOn w:val="Normal"/>
    <w:pPr>
      <w:spacing w:before="100" w:beforeAutospacing="1" w:after="100" w:afterAutospacing="1"/>
    </w:pPr>
  </w:style>
  <w:style w:type="paragraph" w:customStyle="1" w:styleId="action-link1">
    <w:name w:val="action-link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ig-left1">
    <w:name w:val="big-left1"/>
    <w:basedOn w:val="Normal"/>
    <w:pPr>
      <w:spacing w:before="100" w:beforeAutospacing="1" w:after="100" w:afterAutospacing="1"/>
    </w:pPr>
  </w:style>
  <w:style w:type="paragraph" w:customStyle="1" w:styleId="small-right1">
    <w:name w:val="small-right1"/>
    <w:basedOn w:val="Normal"/>
    <w:pPr>
      <w:pBdr>
        <w:left w:val="single" w:sz="6" w:space="11" w:color="EFEFEF"/>
      </w:pBdr>
      <w:spacing w:before="100" w:beforeAutospacing="1" w:after="100" w:afterAutospacing="1"/>
      <w:ind w:right="300"/>
    </w:pPr>
  </w:style>
  <w:style w:type="paragraph" w:customStyle="1" w:styleId="profiler-inline-link1">
    <w:name w:val="profiler-inline-link1"/>
    <w:basedOn w:val="Normal"/>
    <w:pPr>
      <w:spacing w:before="100" w:beforeAutospacing="1" w:after="100" w:afterAutospacing="1"/>
    </w:pPr>
  </w:style>
  <w:style w:type="paragraph" w:customStyle="1" w:styleId="bluenote1">
    <w:name w:val="bluenote1"/>
    <w:basedOn w:val="Normal"/>
    <w:pPr>
      <w:spacing w:before="100" w:beforeAutospacing="1" w:after="300"/>
    </w:pPr>
    <w:rPr>
      <w:color w:val="5DA5D9"/>
      <w:sz w:val="21"/>
      <w:szCs w:val="21"/>
    </w:rPr>
  </w:style>
  <w:style w:type="paragraph" w:customStyle="1" w:styleId="validation-messages1">
    <w:name w:val="validation-messages1"/>
    <w:basedOn w:val="Normal"/>
    <w:pPr>
      <w:pBdr>
        <w:bottom w:val="dotted" w:sz="6" w:space="4" w:color="BBBBBB"/>
      </w:pBdr>
      <w:spacing w:before="100" w:beforeAutospacing="1" w:after="150"/>
    </w:pPr>
  </w:style>
  <w:style w:type="paragraph" w:customStyle="1" w:styleId="contact-options1">
    <w:name w:val="contact-options1"/>
    <w:basedOn w:val="Normal"/>
    <w:pPr>
      <w:shd w:val="clear" w:color="auto" w:fill="EFEFEF"/>
      <w:spacing w:before="225" w:after="225"/>
    </w:pPr>
    <w:rPr>
      <w:color w:val="666666"/>
    </w:rPr>
  </w:style>
  <w:style w:type="paragraph" w:customStyle="1" w:styleId="notshown1">
    <w:name w:val="notshown1"/>
    <w:basedOn w:val="Normal"/>
    <w:pPr>
      <w:spacing w:before="100" w:beforeAutospacing="1" w:after="100" w:afterAutospacing="1"/>
    </w:pPr>
    <w:rPr>
      <w:vanish/>
    </w:rPr>
  </w:style>
  <w:style w:type="paragraph" w:customStyle="1" w:styleId="entity-fields1">
    <w:name w:val="entity-fields1"/>
    <w:basedOn w:val="Normal"/>
    <w:pPr>
      <w:spacing w:before="100" w:beforeAutospacing="1" w:after="100" w:afterAutospacing="1"/>
    </w:pPr>
  </w:style>
  <w:style w:type="paragraph" w:customStyle="1" w:styleId="fieldtitle1">
    <w:name w:val="fieldtitle1"/>
    <w:basedOn w:val="Normal"/>
    <w:pPr>
      <w:spacing w:before="100" w:beforeAutospacing="1" w:after="100" w:afterAutospacing="1"/>
    </w:pPr>
  </w:style>
  <w:style w:type="paragraph" w:customStyle="1" w:styleId="metercontainer1">
    <w:name w:val="meter_container1"/>
    <w:basedOn w:val="Normal"/>
    <w:pPr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hd w:val="clear" w:color="auto" w:fill="FFFFFF"/>
      <w:spacing w:before="75" w:after="75"/>
      <w:ind w:left="75" w:right="75"/>
    </w:pPr>
  </w:style>
  <w:style w:type="paragraph" w:customStyle="1" w:styleId="meter1">
    <w:name w:val="meter1"/>
    <w:basedOn w:val="Normal"/>
    <w:pPr>
      <w:shd w:val="clear" w:color="auto" w:fill="009900"/>
      <w:spacing w:before="100" w:beforeAutospacing="1" w:after="100" w:afterAutospacing="1"/>
    </w:pPr>
  </w:style>
  <w:style w:type="paragraph" w:customStyle="1" w:styleId="desc1">
    <w:name w:val="desc1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radio1">
    <w:name w:val="radio1"/>
    <w:basedOn w:val="Normal"/>
    <w:pPr>
      <w:spacing w:before="100" w:beforeAutospacing="1" w:after="100" w:afterAutospacing="1"/>
    </w:pPr>
  </w:style>
  <w:style w:type="paragraph" w:customStyle="1" w:styleId="mediacontext1">
    <w:name w:val="mediacontext1"/>
    <w:basedOn w:val="Normal"/>
    <w:pPr>
      <w:spacing w:before="100" w:beforeAutospacing="1" w:after="600"/>
    </w:pPr>
  </w:style>
  <w:style w:type="paragraph" w:customStyle="1" w:styleId="uploadedimage1">
    <w:name w:val="uploadedimage1"/>
    <w:basedOn w:val="Normal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</w:style>
  <w:style w:type="paragraph" w:customStyle="1" w:styleId="additional-associate1">
    <w:name w:val="additional-associate1"/>
    <w:basedOn w:val="Normal"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screen1">
    <w:name w:val="screen1"/>
    <w:basedOn w:val="Normal"/>
    <w:pPr>
      <w:spacing w:before="100" w:beforeAutospacing="1" w:after="100" w:afterAutospacing="1"/>
    </w:pPr>
  </w:style>
  <w:style w:type="paragraph" w:customStyle="1" w:styleId="item-block1">
    <w:name w:val="item-block1"/>
    <w:basedOn w:val="Normal"/>
    <w:pPr>
      <w:spacing w:before="100" w:beforeAutospacing="1" w:after="100" w:afterAutospacing="1"/>
    </w:pPr>
  </w:style>
  <w:style w:type="paragraph" w:customStyle="1" w:styleId="alert5">
    <w:name w:val="alert5"/>
    <w:basedOn w:val="Normal"/>
  </w:style>
  <w:style w:type="paragraph" w:customStyle="1" w:styleId="alert6">
    <w:name w:val="alert6"/>
    <w:basedOn w:val="Normal"/>
    <w:pPr>
      <w:spacing w:after="75" w:line="270" w:lineRule="atLeast"/>
    </w:pPr>
    <w:rPr>
      <w:b/>
      <w:bCs/>
      <w:sz w:val="21"/>
      <w:szCs w:val="21"/>
    </w:rPr>
  </w:style>
  <w:style w:type="paragraph" w:customStyle="1" w:styleId="sl-icon1">
    <w:name w:val="sl-icon1"/>
    <w:basedOn w:val="Normal"/>
    <w:pPr>
      <w:spacing w:before="45" w:after="45"/>
    </w:pPr>
  </w:style>
  <w:style w:type="paragraph" w:customStyle="1" w:styleId="required-field1">
    <w:name w:val="required-field1"/>
    <w:basedOn w:val="Normal"/>
    <w:pPr>
      <w:shd w:val="clear" w:color="auto" w:fill="FEE0E6"/>
      <w:spacing w:before="100" w:beforeAutospacing="1" w:after="100" w:afterAutospacing="1"/>
    </w:pPr>
  </w:style>
  <w:style w:type="paragraph" w:customStyle="1" w:styleId="warning-field1">
    <w:name w:val="warning-field1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yui-dt-even1">
    <w:name w:val="yui-dt-eve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yui-dt-odd1">
    <w:name w:val="yui-dt-odd1"/>
    <w:basedOn w:val="Normal"/>
    <w:pPr>
      <w:shd w:val="clear" w:color="auto" w:fill="E0DFE0"/>
      <w:spacing w:before="100" w:beforeAutospacing="1" w:after="100" w:afterAutospacing="1"/>
    </w:pPr>
  </w:style>
  <w:style w:type="paragraph" w:customStyle="1" w:styleId="yui-dt-selected1">
    <w:name w:val="yui-dt-selected1"/>
    <w:basedOn w:val="Normal"/>
    <w:pPr>
      <w:shd w:val="clear" w:color="auto" w:fill="BDCEDE"/>
      <w:spacing w:before="100" w:beforeAutospacing="1" w:after="100" w:afterAutospacing="1"/>
    </w:pPr>
  </w:style>
  <w:style w:type="paragraph" w:customStyle="1" w:styleId="yui-dt-paginator1">
    <w:name w:val="yui-dt-paginator1"/>
    <w:basedOn w:val="Normal"/>
    <w:pPr>
      <w:spacing w:before="100" w:beforeAutospacing="1" w:after="100" w:afterAutospacing="1"/>
    </w:pPr>
    <w:rPr>
      <w:vanish/>
    </w:rPr>
  </w:style>
  <w:style w:type="paragraph" w:customStyle="1" w:styleId="yui-dt-checkbox1">
    <w:name w:val="yui-dt-checkbox1"/>
    <w:basedOn w:val="Normal"/>
    <w:pPr>
      <w:spacing w:before="100" w:beforeAutospacing="1" w:after="100" w:afterAutospacing="1"/>
    </w:pPr>
  </w:style>
  <w:style w:type="paragraph" w:customStyle="1" w:styleId="yui-dt-radio1">
    <w:name w:val="yui-dt-radio1"/>
    <w:basedOn w:val="Normal"/>
    <w:pPr>
      <w:spacing w:before="100" w:beforeAutospacing="1" w:after="100" w:afterAutospacing="1"/>
    </w:pPr>
  </w:style>
  <w:style w:type="paragraph" w:customStyle="1" w:styleId="pag-holder1">
    <w:name w:val="pag-holder1"/>
    <w:basedOn w:val="Normal"/>
    <w:pPr>
      <w:spacing w:before="100" w:beforeAutospacing="1" w:after="100" w:afterAutospacing="1"/>
      <w:jc w:val="center"/>
    </w:pPr>
  </w:style>
  <w:style w:type="paragraph" w:customStyle="1" w:styleId="copyright1">
    <w:name w:val="copyright1"/>
    <w:basedOn w:val="Normal"/>
    <w:rPr>
      <w:color w:val="999999"/>
    </w:rPr>
  </w:style>
  <w:style w:type="paragraph" w:customStyle="1" w:styleId="footer-action1">
    <w:name w:val="footer-action1"/>
    <w:basedOn w:val="Normal"/>
    <w:rPr>
      <w:color w:val="DDDDDD"/>
      <w:sz w:val="26"/>
      <w:szCs w:val="26"/>
    </w:rPr>
  </w:style>
  <w:style w:type="paragraph" w:customStyle="1" w:styleId="icpane1">
    <w:name w:val="ic_pane1"/>
    <w:basedOn w:val="Normal"/>
    <w:pPr>
      <w:spacing w:before="100" w:beforeAutospacing="1" w:after="100" w:afterAutospacing="1"/>
    </w:pPr>
    <w:rPr>
      <w:vanish/>
    </w:rPr>
  </w:style>
  <w:style w:type="paragraph" w:customStyle="1" w:styleId="icheader1">
    <w:name w:val="ic_header1"/>
    <w:basedOn w:val="Normal"/>
    <w:pPr>
      <w:pBdr>
        <w:bottom w:val="single" w:sz="6" w:space="0" w:color="959595"/>
      </w:pBdr>
      <w:shd w:val="clear" w:color="auto" w:fill="F6F6F6"/>
      <w:spacing w:before="100" w:beforeAutospacing="1" w:after="100" w:afterAutospacing="1"/>
    </w:pPr>
    <w:rPr>
      <w:color w:val="272727"/>
    </w:rPr>
  </w:style>
  <w:style w:type="paragraph" w:customStyle="1" w:styleId="icavatarwrapper1">
    <w:name w:val="ic_avatar_wrapper1"/>
    <w:basedOn w:val="Normal"/>
    <w:pPr>
      <w:shd w:val="clear" w:color="auto" w:fill="F6F6F6"/>
      <w:spacing w:before="100" w:beforeAutospacing="1" w:after="100" w:afterAutospacing="1"/>
    </w:pPr>
    <w:rPr>
      <w:color w:val="272727"/>
    </w:rPr>
  </w:style>
  <w:style w:type="paragraph" w:customStyle="1" w:styleId="iccolortab1">
    <w:name w:val="ic_color_tab1"/>
    <w:basedOn w:val="Normal"/>
    <w:pPr>
      <w:pBdr>
        <w:top w:val="single" w:sz="6" w:space="0" w:color="2F2020"/>
        <w:left w:val="single" w:sz="6" w:space="0" w:color="2F2020"/>
        <w:bottom w:val="single" w:sz="6" w:space="0" w:color="2F2020"/>
        <w:right w:val="single" w:sz="6" w:space="0" w:color="2F2020"/>
      </w:pBdr>
      <w:shd w:val="clear" w:color="auto" w:fill="4D4D4D"/>
      <w:spacing w:before="100" w:beforeAutospacing="1" w:after="100" w:afterAutospacing="1"/>
    </w:pPr>
  </w:style>
  <w:style w:type="paragraph" w:customStyle="1" w:styleId="icavatar1">
    <w:name w:val="ic_avatar1"/>
    <w:basedOn w:val="Normal"/>
    <w:pPr>
      <w:spacing w:before="100" w:beforeAutospacing="1" w:after="100" w:afterAutospacing="1"/>
    </w:pPr>
  </w:style>
  <w:style w:type="paragraph" w:customStyle="1" w:styleId="icavatar2">
    <w:name w:val="ic_avatar2"/>
    <w:basedOn w:val="Normal"/>
    <w:pPr>
      <w:spacing w:before="100" w:beforeAutospacing="1" w:after="100" w:afterAutospacing="1"/>
    </w:pPr>
  </w:style>
  <w:style w:type="paragraph" w:customStyle="1" w:styleId="icmessageswrapper1">
    <w:name w:val="ic_messages_wrapper1"/>
    <w:basedOn w:val="Normal"/>
    <w:pPr>
      <w:pBdr>
        <w:bottom w:val="single" w:sz="6" w:space="0" w:color="A6A6A6"/>
      </w:pBdr>
      <w:shd w:val="clear" w:color="auto" w:fill="F0F3F4"/>
      <w:spacing w:before="100" w:beforeAutospacing="1" w:after="100" w:afterAutospacing="1"/>
    </w:pPr>
  </w:style>
  <w:style w:type="paragraph" w:customStyle="1" w:styleId="icmessagebody1">
    <w:name w:val="ic_message_body1"/>
    <w:basedOn w:val="Normal"/>
    <w:pPr>
      <w:spacing w:before="100" w:beforeAutospacing="1" w:after="100" w:afterAutospacing="1"/>
    </w:pPr>
    <w:rPr>
      <w:color w:val="111111"/>
    </w:rPr>
  </w:style>
  <w:style w:type="paragraph" w:customStyle="1" w:styleId="icavatarwrapper2">
    <w:name w:val="ic_avatar_wrapper2"/>
    <w:basedOn w:val="Normal"/>
    <w:pPr>
      <w:pBdr>
        <w:right w:val="single" w:sz="6" w:space="0" w:color="9C9C9C"/>
      </w:pBdr>
      <w:shd w:val="clear" w:color="auto" w:fill="F6F6F6"/>
      <w:spacing w:before="100" w:beforeAutospacing="1" w:after="100" w:afterAutospacing="1"/>
    </w:pPr>
    <w:rPr>
      <w:color w:val="272727"/>
    </w:rPr>
  </w:style>
  <w:style w:type="paragraph" w:customStyle="1" w:styleId="icnotificationmessage1">
    <w:name w:val="ic_notification_message1"/>
    <w:basedOn w:val="Normal"/>
    <w:pPr>
      <w:pBdr>
        <w:top w:val="single" w:sz="6" w:space="0" w:color="8C8C8C"/>
        <w:left w:val="single" w:sz="6" w:space="0" w:color="8C8C8C"/>
        <w:bottom w:val="single" w:sz="6" w:space="0" w:color="8C8C8C"/>
        <w:right w:val="single" w:sz="6" w:space="0" w:color="8C8C8C"/>
      </w:pBdr>
      <w:shd w:val="clear" w:color="auto" w:fill="FFFFFF"/>
      <w:spacing w:after="300"/>
    </w:pPr>
  </w:style>
  <w:style w:type="paragraph" w:customStyle="1" w:styleId="ichasavatar1">
    <w:name w:val="ic_has_avatar1"/>
    <w:basedOn w:val="Normal"/>
    <w:pPr>
      <w:spacing w:before="100" w:beforeAutospacing="1" w:after="100" w:afterAutospacing="1"/>
    </w:pPr>
  </w:style>
  <w:style w:type="paragraph" w:customStyle="1" w:styleId="iccolortab2">
    <w:name w:val="ic_color_tab2"/>
    <w:basedOn w:val="Normal"/>
    <w:pPr>
      <w:pBdr>
        <w:top w:val="single" w:sz="6" w:space="0" w:color="2F2020"/>
        <w:left w:val="single" w:sz="6" w:space="0" w:color="2F2020"/>
        <w:bottom w:val="single" w:sz="6" w:space="0" w:color="2F2020"/>
        <w:right w:val="single" w:sz="6" w:space="0" w:color="2F2020"/>
      </w:pBdr>
      <w:shd w:val="clear" w:color="auto" w:fill="4D4D4D"/>
      <w:spacing w:before="100" w:beforeAutospacing="1" w:after="100" w:afterAutospacing="1"/>
    </w:pPr>
  </w:style>
  <w:style w:type="paragraph" w:customStyle="1" w:styleId="iccontentwrapper1">
    <w:name w:val="ic_content_wrapper1"/>
    <w:basedOn w:val="Normal"/>
    <w:pPr>
      <w:spacing w:before="100" w:beforeAutospacing="1" w:after="100" w:afterAutospacing="1"/>
      <w:textAlignment w:val="center"/>
    </w:pPr>
    <w:rPr>
      <w:color w:val="272727"/>
    </w:rPr>
  </w:style>
  <w:style w:type="paragraph" w:customStyle="1" w:styleId="icnotificationinlinereply1">
    <w:name w:val="ic_notification_inline_reply1"/>
    <w:basedOn w:val="Normal"/>
    <w:pPr>
      <w:spacing w:before="100" w:beforeAutospacing="1" w:after="100" w:afterAutospacing="1"/>
    </w:pPr>
  </w:style>
  <w:style w:type="paragraph" w:customStyle="1" w:styleId="icmessagebodywrapper1">
    <w:name w:val="ic_message_body_wrapper1"/>
    <w:basedOn w:val="Normal"/>
    <w:pPr>
      <w:spacing w:before="100" w:beforeAutospacing="1" w:after="100" w:afterAutospacing="1"/>
    </w:pPr>
  </w:style>
  <w:style w:type="paragraph" w:customStyle="1" w:styleId="icnotificationinlinecomposer1">
    <w:name w:val="ic_notification_inline_composer1"/>
    <w:basedOn w:val="Normal"/>
    <w:pPr>
      <w:pBdr>
        <w:top w:val="single" w:sz="6" w:space="6" w:color="9C9C9C"/>
      </w:pBdr>
      <w:shd w:val="clear" w:color="auto" w:fill="F2F2F2"/>
      <w:spacing w:before="100" w:beforeAutospacing="1" w:after="100" w:afterAutospacing="1"/>
    </w:pPr>
  </w:style>
  <w:style w:type="paragraph" w:customStyle="1" w:styleId="ichidden1">
    <w:name w:val="ic_hidden1"/>
    <w:basedOn w:val="Normal"/>
    <w:pPr>
      <w:spacing w:before="100" w:beforeAutospacing="1" w:after="100" w:afterAutospacing="1"/>
    </w:pPr>
    <w:rPr>
      <w:vanish/>
    </w:rPr>
  </w:style>
  <w:style w:type="paragraph" w:customStyle="1" w:styleId="icnotificationinlinefeedback1">
    <w:name w:val="ic_notification_inline_feedback1"/>
    <w:basedOn w:val="Normal"/>
    <w:pPr>
      <w:shd w:val="clear" w:color="auto" w:fill="757575"/>
      <w:spacing w:before="100" w:beforeAutospacing="1" w:after="100" w:afterAutospacing="1" w:line="300" w:lineRule="atLeast"/>
    </w:pPr>
    <w:rPr>
      <w:color w:val="FFFFFF"/>
    </w:rPr>
  </w:style>
  <w:style w:type="character" w:customStyle="1" w:styleId="required3">
    <w:name w:val="required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9059">
      <w:marLeft w:val="0"/>
      <w:marRight w:val="0"/>
      <w:marTop w:val="0"/>
      <w:marBottom w:val="0"/>
      <w:divBdr>
        <w:top w:val="none" w:sz="0" w:space="0" w:color="auto"/>
        <w:left w:val="single" w:sz="36" w:space="11" w:color="CCCCCC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Commercial Real Estate Alliance - Kentucky Commercial Real Estate</vt:lpstr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Commercial Real Estate Alliance - Kentucky Commercial Real Estate</dc:title>
  <dc:creator>Joan Balthrop</dc:creator>
  <cp:lastModifiedBy>Joan Balthrop</cp:lastModifiedBy>
  <cp:revision>3</cp:revision>
  <dcterms:created xsi:type="dcterms:W3CDTF">2014-05-07T19:48:00Z</dcterms:created>
  <dcterms:modified xsi:type="dcterms:W3CDTF">2014-05-07T19:48:00Z</dcterms:modified>
</cp:coreProperties>
</file>